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both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/>
      <w:bookmarkStart w:id="0" w:name="_GoBack"/>
      <w:r/>
      <w:bookmarkEnd w:id="0"/>
      <w:r/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rPr>
          <w:color w:val="0070c0"/>
          <w:sz w:val="20"/>
          <w:szCs w:val="20"/>
          <w:u w:color="000000" w:val="none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</w:t>
      </w:r>
      <w:r>
        <w:rPr>
          <w:color w:val="0070c0"/>
          <w:sz w:val="20"/>
          <w:szCs w:val="20"/>
          <w:u w:color="000000" w:val="non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pPr>
      <w:r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r>
    </w:p>
    <w:p>
      <w:pPr>
        <w:pStyle w:val="para3"/>
        <w:ind w:left="204"/>
        <w:rPr>
          <w:sz w:val="20"/>
        </w:rPr>
      </w:pPr>
      <w:r>
        <w:rPr>
          <w:sz w:val="20"/>
          <w:lang w:bidi="ar-sa"/>
        </w:rPr>
      </w:r>
      <w:r>
        <w:rPr>
          <w:noProof/>
        </w:rPr>
        <w:drawing>
          <wp:inline distT="0" distB="0" distL="0" distR="0">
            <wp:extent cx="5669915" cy="57023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  <a:extLst>
                        <a:ext uri="sm">
                          <sm:smNativeData xmlns:sm="sm" val="SMDATA_16_tqBa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B6AAAAAAAAAAAAAAAAAAAAAAAAAAAAAAAAAAAAAAAAAAAAAA4SIAAIID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lang w:bidi="ar-sa"/>
        </w:rPr>
      </w:r>
      <w:r>
        <w:rPr>
          <w:sz w:val="20"/>
        </w:rPr>
      </w:r>
    </w:p>
    <w:p>
      <w:pPr>
        <w:pStyle w:val="para3"/>
        <w:spacing w:before="4"/>
        <w:rPr>
          <w:sz w:val="17"/>
        </w:rPr>
      </w:pPr>
      <w:r>
        <w:rPr>
          <w:sz w:val="17"/>
        </w:rPr>
      </w:r>
    </w:p>
    <w:p>
      <w:pPr>
        <w:pStyle w:val="para4"/>
        <w:ind w:left="2600" w:right="2589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ISTITUTO COMPRENSIVO STATALE “E.D’ARBOREA” TORPÈ (NU)</w:t>
      </w:r>
    </w:p>
    <w:p>
      <w:pPr>
        <w:ind w:right="2589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w w:val="105"/>
          <w:sz w:val="20"/>
          <w:szCs w:val="20"/>
        </w:rPr>
        <w:t xml:space="preserve">                                         SEDI DI TORPÈ-LODÈ–POSADA-BRUNELLA</w:t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ind w:left="4"/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w w:val="105"/>
          <w:sz w:val="20"/>
          <w:szCs w:val="20"/>
        </w:rPr>
        <w:t xml:space="preserve">Via Eleonora d’Arborea </w:t>
      </w:r>
      <w:r>
        <w:rPr>
          <w:rFonts w:ascii="Times New Roman" w:hAnsi="Times New Roman" w:cs="Times New Roman"/>
          <w:b w:val="0"/>
          <w:i/>
          <w:w w:val="105"/>
          <w:sz w:val="20"/>
          <w:szCs w:val="20"/>
        </w:rPr>
        <w:t xml:space="preserve">08020 - TORPÈ‘ (NU) - </w:t>
      </w:r>
      <w:r>
        <w:rPr>
          <w:rFonts w:ascii="Times New Roman" w:hAnsi="Times New Roman" w:cs="Times New Roman"/>
          <w:b w:val="0"/>
          <w:w w:val="105"/>
          <w:sz w:val="20"/>
          <w:szCs w:val="20"/>
        </w:rPr>
        <w:t>CODICE ISTITUTO : NUIC84100B</w:t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ind w:left="7"/>
        <w:spacing w:after="0" w:line="240" w:lineRule="auto"/>
        <w:tabs defTabSz="708">
          <w:tab w:val="left" w:pos="3277" w:leader="none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w w:val="105"/>
          <w:sz w:val="20"/>
          <w:szCs w:val="20"/>
        </w:rPr>
        <w:t>Cod.</w:t>
      </w:r>
      <w:r>
        <w:rPr>
          <w:rFonts w:ascii="Times New Roman" w:hAnsi="Times New Roman" w:cs="Times New Roman"/>
          <w:b w:val="0"/>
          <w:spacing w:val="-3" w:percent="97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0"/>
          <w:szCs w:val="20"/>
        </w:rPr>
        <w:t>fisc.</w:t>
      </w:r>
      <w:r>
        <w:rPr>
          <w:rFonts w:ascii="Times New Roman" w:hAnsi="Times New Roman" w:cs="Times New Roman"/>
          <w:b w:val="0"/>
          <w:spacing w:val="-2" w:percent="98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0"/>
          <w:szCs w:val="20"/>
        </w:rPr>
        <w:t xml:space="preserve">93014290915 Tel. e Fax (0784) </w:t>
      </w:r>
      <w:r>
        <w:rPr>
          <w:rFonts w:ascii="Times New Roman" w:hAnsi="Times New Roman" w:cs="Times New Roman"/>
          <w:b w:val="0"/>
          <w:spacing w:val="2" w:percent="102"/>
          <w:w w:val="105"/>
          <w:sz w:val="20"/>
          <w:szCs w:val="20"/>
        </w:rPr>
        <w:t>829017</w:t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ind w:left="7"/>
        <w:spacing w:after="0" w:line="240" w:lineRule="auto"/>
        <w:tabs defTabSz="708">
          <w:tab w:val="left" w:pos="3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e-mail</w:t>
      </w:r>
      <w:r>
        <w:rPr>
          <w:rFonts w:ascii="Times New Roman" w:hAnsi="Times New Roman" w:cs="Times New Roman"/>
          <w:spacing w:val="-5" w:percent="95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>:</w:t>
      </w:r>
      <w:r>
        <w:rPr>
          <w:rFonts w:ascii="Times New Roman" w:hAnsi="Times New Roman" w:cs="Times New Roman"/>
          <w:spacing w:val="-5" w:percent="95"/>
          <w:w w:val="105"/>
          <w:sz w:val="20"/>
          <w:szCs w:val="20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8080"/>
            <w:w w:val="105"/>
            <w:sz w:val="20"/>
            <w:szCs w:val="20"/>
          </w:rPr>
          <w:t>nuic84100b@istruzione.it</w:t>
        </w:r>
      </w:hyperlink>
      <w:r>
        <w:rPr>
          <w:rFonts w:ascii="Times New Roman" w:hAnsi="Times New Roman" w:cs="Times New Roman"/>
          <w:color w:val="008080"/>
          <w:w w:val="105"/>
          <w:sz w:val="20"/>
          <w:szCs w:val="20"/>
        </w:rPr>
        <w:tab/>
      </w:r>
      <w:r>
        <w:rPr>
          <w:rFonts w:ascii="Times New Roman" w:hAnsi="Times New Roman" w:cs="Times New Roman"/>
          <w:w w:val="105"/>
          <w:sz w:val="20"/>
          <w:szCs w:val="20"/>
        </w:rPr>
        <w:t>e-mail pec:</w:t>
      </w:r>
      <w:r>
        <w:rPr>
          <w:rFonts w:ascii="Times New Roman" w:hAnsi="Times New Roman" w:cs="Times New Roman"/>
          <w:spacing w:val="-1" w:percent="99"/>
          <w:w w:val="105"/>
          <w:sz w:val="20"/>
          <w:szCs w:val="20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8080"/>
            <w:w w:val="105"/>
            <w:sz w:val="20"/>
            <w:szCs w:val="20"/>
          </w:rPr>
          <w:t>nuic84100b@pec.istruzione.it</w:t>
        </w:r>
      </w:hyperlink>
    </w:p>
    <w:p>
      <w:pPr>
        <w:ind w:left="2595" w:right="258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 xml:space="preserve">sito internet:  </w:t>
      </w:r>
      <w:hyperlink r:id="rId10" w:history="1">
        <w:r>
          <w:rPr>
            <w:rFonts w:ascii="Times New Roman" w:hAnsi="Times New Roman" w:cs="Times New Roman"/>
            <w:color w:val="0000ff"/>
            <w:w w:val="105"/>
            <w:sz w:val="20"/>
            <w:szCs w:val="20"/>
            <w:u w:color="0000ff" w:val="single"/>
          </w:rPr>
          <w:t>www.ic-torpe.gov.it</w:t>
        </w:r>
      </w:hyperlink>
    </w:p>
    <w:p>
      <w:pPr>
        <w:spacing w:after="0" w:line="240" w:lineRule="auto"/>
        <w:jc w:val="both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both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both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both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both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>Prot.n. ______/____                                               Al Sindaco del Comune di  (NU)</w:t>
      </w:r>
    </w:p>
    <w:p>
      <w:pPr>
        <w:spacing w:after="0" w:line="240" w:lineRule="auto"/>
        <w:jc w:val="righ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>C/o Settore Politiche Educative</w:t>
      </w:r>
    </w:p>
    <w:p>
      <w:pPr>
        <w:spacing w:after="0" w:line="240" w:lineRule="auto"/>
        <w:jc w:val="lef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keepNext/>
        <w:outlineLvl w:val="0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Cs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Cs/>
          <w:sz w:val="20"/>
          <w:szCs w:val="24"/>
          <w:lang w:eastAsia="it-it"/>
        </w:rPr>
        <w:t>SEGNALAZIONE DI PRESUNTA EVASIONE DELL’OBBLIGO SCOLASTICO</w:t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Dati alunno/a: </w:t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>Il minore segnalato è iscritto alla scuola Secondaria di Primo Grado di…….</w:t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Nome e cognome della madre: </w:t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Indirizzo comunicato dalla famiglia </w:t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Alla data  ………..       risulta che l’alunno/a ha accumulato nel presente anno scolastico n. </w:t>
      </w:r>
      <w:r>
        <w:rPr>
          <w:rFonts w:ascii="Verdana" w:hAnsi="Verdana" w:eastAsia="Times New Roman" w:cs="Times New Roman"/>
          <w:sz w:val="20"/>
          <w:szCs w:val="24"/>
          <w:lang w:eastAsia="it-it"/>
        </w:rPr>
        <w:t xml:space="preserve">…..  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giorni di assenza             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>Si rende inoltre noto che:</w:t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- È un minore con disabilità    </w:t>
        <w:tab/>
      </w:r>
      <w:r>
        <w:rPr>
          <w:rFonts w:ascii="Symbol" w:hAnsi="Symbol" w:eastAsia="Times New Roman" w:cs="Times New Roman"/>
          <w:b w:val="0"/>
          <w:sz w:val="20"/>
          <w:szCs w:val="24"/>
          <w:lang w:eastAsia="it-it"/>
        </w:rPr>
        <w:t>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SI     </w:t>
      </w:r>
      <w:r>
        <w:rPr>
          <w:rFonts w:ascii="Symbol" w:hAnsi="Symbol" w:eastAsia="Times New Roman" w:cs="Times New Roman"/>
          <w:b w:val="0"/>
          <w:sz w:val="20"/>
          <w:szCs w:val="24"/>
          <w:lang w:eastAsia="it-it"/>
        </w:rPr>
        <w:t>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NO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- alla scuola risulta che il minore o la famiglia sono in carico ai servizi sociali    </w:t>
      </w:r>
      <w:r>
        <w:rPr>
          <w:rFonts w:ascii="Verdana" w:hAnsi="Verdana" w:eastAsia="Times New Roman" w:cs="Times New Roman"/>
          <w:sz w:val="20"/>
          <w:szCs w:val="24"/>
          <w:lang w:eastAsia="it-it"/>
        </w:rPr>
        <w:t xml:space="preserve"> 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</w:t>
      </w:r>
      <w:r>
        <w:rPr>
          <w:rFonts w:ascii="Symbol" w:hAnsi="Symbol" w:eastAsia="Times New Roman" w:cs="Times New Roman"/>
          <w:b w:val="0"/>
          <w:sz w:val="20"/>
          <w:szCs w:val="24"/>
          <w:lang w:eastAsia="it-it"/>
        </w:rPr>
        <w:t>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SI     </w:t>
      </w:r>
      <w:r>
        <w:rPr>
          <w:rFonts w:ascii="Symbol" w:hAnsi="Symbol" w:eastAsia="Times New Roman" w:cs="Times New Roman"/>
          <w:b w:val="0"/>
          <w:sz w:val="20"/>
          <w:szCs w:val="24"/>
          <w:lang w:eastAsia="it-it"/>
        </w:rPr>
        <w:t>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NO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- la segreteria o i docenti hanno contattato la famiglia   </w:t>
      </w:r>
      <w:r>
        <w:rPr>
          <w:rFonts w:ascii="Verdana" w:hAnsi="Verdana" w:eastAsia="Times New Roman" w:cs="Times New Roman"/>
          <w:sz w:val="20"/>
          <w:szCs w:val="24"/>
          <w:lang w:eastAsia="it-it"/>
        </w:rPr>
        <w:t xml:space="preserve"> 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SI       </w:t>
      </w:r>
      <w:r>
        <w:rPr>
          <w:rFonts w:ascii="Symbol" w:hAnsi="Symbol" w:eastAsia="Times New Roman" w:cs="Times New Roman"/>
          <w:b w:val="0"/>
          <w:sz w:val="20"/>
          <w:szCs w:val="24"/>
          <w:lang w:eastAsia="it-it"/>
        </w:rPr>
        <w:t>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 NO</w:t>
      </w: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- La famiglia non ha dato alcuna risposta sia alle telefonate sia alle comunicazioni scritte. </w:t>
      </w:r>
    </w:p>
    <w:p>
      <w:pPr>
        <w:spacing w:before="120" w:after="0" w:line="240" w:lineRule="auto"/>
        <w:jc w:val="left"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Si chiede perciò di compiere i necessari controlli allo scopo di verificare le eventuali cause di impedimento alla frequenza scolastica e sollecitare i genitori al rispetto del diritto/dovere di istruzione. </w:t>
      </w:r>
    </w:p>
    <w:p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pPr>
      <w:r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  <w:tab/>
        <w:tab/>
        <w:tab/>
        <w:tab/>
        <w:tab/>
        <w:tab/>
        <w:tab/>
        <w:tab/>
        <w:tab/>
      </w:r>
    </w:p>
    <w:p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pPr>
      <w:r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pPr>
      <w:r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pPr>
      <w:r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  <w:t xml:space="preserve">DATA ___________________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  <w:lang w:val="pt-br" w:eastAsia="it-it"/>
        </w:rPr>
        <w:t xml:space="preserve"> IL DIRIGENTE SCOLASTICO</w:t>
      </w:r>
      <w:r>
        <w:rPr>
          <w:rFonts w:ascii="Times New Roman" w:hAnsi="Times New Roman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r>
    </w:p>
    <w:p>
      <w:pPr>
        <w:spacing w:before="120" w:after="0" w:line="240" w:lineRule="auto"/>
        <w:jc w:val="left"/>
        <w:rPr>
          <w:rFonts w:ascii="Verdana" w:hAnsi="Verdana" w:eastAsia="Times New Roman" w:cs="Times New Roman"/>
          <w:b w:val="0"/>
          <w:sz w:val="20"/>
          <w:szCs w:val="24"/>
          <w:lang w:eastAsia="it-it"/>
        </w:rPr>
      </w:pPr>
      <w:r>
        <w:rPr>
          <w:rFonts w:ascii="Verdana" w:hAnsi="Verdana" w:eastAsia="Times New Roman" w:cs="Times New Roman"/>
          <w:b w:val="0"/>
          <w:sz w:val="20"/>
          <w:szCs w:val="24"/>
          <w:lang w:eastAsia="it-it"/>
        </w:rPr>
        <w:t xml:space="preserve">              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11"/>
      <w:type w:val="nextPage"/>
      <w:pgSz w:h="16838" w:w="11906"/>
      <w:pgMar w:left="1134" w:top="284" w:right="1134" w:bottom="1134" w:header="0" w:footer="0"/>
      <w:paperSrc w:first="0" w:other="0" a="0" b="0"/>
      <w:pgNumType w:fmt="decimal"/>
      <w:tmGutter w:val="3"/>
      <w:mirrorMargins w:val="0"/>
      <w:tmSection w:h="-2">
        <w:tmFooter w:id="0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Tahoma">
    <w:charset w:val="00"/>
    <w:family w:val="swiss"/>
    <w:pitch w:val="default"/>
  </w:font>
  <w:font w:name="Verdana">
    <w:charset w:val="00"/>
    <w:family w:val="swiss"/>
    <w:pitch w:val="default"/>
  </w:font>
  <w:font w:name="Symbol">
    <w:charset w:val="02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  <w:p>
    <w:pPr>
      <w:pStyle w:val="para1"/>
    </w:pPr>
    <w: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2"/>
      <w:tmLastPosIdx w:val="28"/>
    </w:tmLastPosCaret>
    <w:tmLastPosAnchor>
      <w:tmLastPosPgfIdx w:val="0"/>
      <w:tmLastPosIdx w:val="0"/>
    </w:tmLastPosAnchor>
    <w:tmLastPosTblRect w:left="0" w:top="0" w:right="0" w:bottom="0"/>
  </w:tmLastPos>
  <w:tmAppRevision w:date="1750769846" w:val="1224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b/>
    </w:rPr>
  </w:style>
  <w:style w:type="paragraph" w:styleId="para1">
    <w:name w:val="Footer"/>
    <w:qFormat/>
    <w:basedOn w:val="para0"/>
    <w:pPr>
      <w:spacing w:after="0" w:line="240" w:lineRule="auto"/>
      <w:tabs defTabSz="708">
        <w:tab w:val="center" w:pos="4819" w:leader="none"/>
        <w:tab w:val="right" w:pos="9638" w:leader="none"/>
      </w:tabs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>
    <w:name w:val="Body Text"/>
    <w:qFormat/>
    <w:basedOn w:val="para0"/>
    <w:pPr>
      <w:spacing w:after="0" w:line="240" w:lineRule="auto"/>
      <w:jc w:val="left"/>
      <w:widowControl w:val="0"/>
    </w:pPr>
    <w:rPr>
      <w:rFonts w:ascii="Times New Roman" w:hAnsi="Times New Roman" w:eastAsia="Times New Roman" w:cs="Times New Roman"/>
      <w:b w:val="0"/>
      <w:sz w:val="24"/>
      <w:szCs w:val="24"/>
      <w:lang w:eastAsia="it-it" w:bidi="it-it"/>
    </w:rPr>
  </w:style>
  <w:style w:type="paragraph" w:styleId="para4" w:customStyle="1">
    <w:name w:val="Heading 1"/>
    <w:qFormat/>
    <w:basedOn w:val="para0"/>
    <w:pPr>
      <w:ind w:left="117"/>
      <w:spacing w:after="0" w:line="240" w:lineRule="auto"/>
      <w:jc w:val="left"/>
      <w:outlineLvl w:val="1"/>
      <w:widowControl w:val="0"/>
    </w:pPr>
    <w:rPr>
      <w:rFonts w:ascii="Times New Roman" w:hAnsi="Times New Roman" w:eastAsia="Times New Roman" w:cs="Times New Roman"/>
      <w:b w:val="0"/>
      <w:sz w:val="28"/>
      <w:szCs w:val="28"/>
      <w:lang w:eastAsia="it-it" w:bidi="it-it"/>
    </w:rPr>
  </w:style>
  <w:style w:type="character" w:styleId="char0" w:default="1">
    <w:name w:val="Default Paragraph Font"/>
  </w:style>
  <w:style w:type="character" w:styleId="char1" w:customStyle="1">
    <w:name w:val="Piè di pagina Carattere"/>
    <w:basedOn w:val="char0"/>
    <w:rPr>
      <w:b/>
    </w:rPr>
  </w:style>
  <w:style w:type="character" w:styleId="char2" w:customStyle="1">
    <w:name w:val="Testo fumetto Carattere"/>
    <w:basedOn w:val="char0"/>
    <w:rPr>
      <w:rFonts w:ascii="Tahoma" w:hAnsi="Tahoma" w:cs="Tahoma"/>
      <w:b/>
      <w:sz w:val="16"/>
      <w:szCs w:val="16"/>
    </w:rPr>
  </w:style>
  <w:style w:type="character" w:styleId="char3" w:customStyle="1">
    <w:name w:val="Corpo del testo Carattere"/>
    <w:basedOn w:val="char0"/>
    <w:rPr>
      <w:rFonts w:ascii="Times New Roman" w:hAnsi="Times New Roman" w:eastAsia="Times New Roman" w:cs="Times New Roman"/>
      <w:sz w:val="24"/>
      <w:szCs w:val="24"/>
      <w:lang w:eastAsia="it-it" w:bidi="it-it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b/>
    </w:rPr>
  </w:style>
  <w:style w:type="paragraph" w:styleId="para1">
    <w:name w:val="Footer"/>
    <w:qFormat/>
    <w:basedOn w:val="para0"/>
    <w:pPr>
      <w:spacing w:after="0" w:line="240" w:lineRule="auto"/>
      <w:tabs defTabSz="708">
        <w:tab w:val="center" w:pos="4819" w:leader="none"/>
        <w:tab w:val="right" w:pos="9638" w:leader="none"/>
      </w:tabs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>
    <w:name w:val="Body Text"/>
    <w:qFormat/>
    <w:basedOn w:val="para0"/>
    <w:pPr>
      <w:spacing w:after="0" w:line="240" w:lineRule="auto"/>
      <w:jc w:val="left"/>
      <w:widowControl w:val="0"/>
    </w:pPr>
    <w:rPr>
      <w:rFonts w:ascii="Times New Roman" w:hAnsi="Times New Roman" w:eastAsia="Times New Roman" w:cs="Times New Roman"/>
      <w:b w:val="0"/>
      <w:sz w:val="24"/>
      <w:szCs w:val="24"/>
      <w:lang w:eastAsia="it-it" w:bidi="it-it"/>
    </w:rPr>
  </w:style>
  <w:style w:type="paragraph" w:styleId="para4" w:customStyle="1">
    <w:name w:val="Heading 1"/>
    <w:qFormat/>
    <w:basedOn w:val="para0"/>
    <w:pPr>
      <w:ind w:left="117"/>
      <w:spacing w:after="0" w:line="240" w:lineRule="auto"/>
      <w:jc w:val="left"/>
      <w:outlineLvl w:val="1"/>
      <w:widowControl w:val="0"/>
    </w:pPr>
    <w:rPr>
      <w:rFonts w:ascii="Times New Roman" w:hAnsi="Times New Roman" w:eastAsia="Times New Roman" w:cs="Times New Roman"/>
      <w:b w:val="0"/>
      <w:sz w:val="28"/>
      <w:szCs w:val="28"/>
      <w:lang w:eastAsia="it-it" w:bidi="it-it"/>
    </w:rPr>
  </w:style>
  <w:style w:type="character" w:styleId="char0" w:default="1">
    <w:name w:val="Default Paragraph Font"/>
  </w:style>
  <w:style w:type="character" w:styleId="char1" w:customStyle="1">
    <w:name w:val="Piè di pagina Carattere"/>
    <w:basedOn w:val="char0"/>
    <w:rPr>
      <w:b/>
    </w:rPr>
  </w:style>
  <w:style w:type="character" w:styleId="char2" w:customStyle="1">
    <w:name w:val="Testo fumetto Carattere"/>
    <w:basedOn w:val="char0"/>
    <w:rPr>
      <w:rFonts w:ascii="Tahoma" w:hAnsi="Tahoma" w:cs="Tahoma"/>
      <w:b/>
      <w:sz w:val="16"/>
      <w:szCs w:val="16"/>
    </w:rPr>
  </w:style>
  <w:style w:type="character" w:styleId="char3" w:customStyle="1">
    <w:name w:val="Corpo del testo Carattere"/>
    <w:basedOn w:val="char0"/>
    <w:rPr>
      <w:rFonts w:ascii="Times New Roman" w:hAnsi="Times New Roman" w:eastAsia="Times New Roman" w:cs="Times New Roman"/>
      <w:sz w:val="24"/>
      <w:szCs w:val="24"/>
      <w:lang w:eastAsia="it-it" w:bidi="it-it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mailto:nuic84100b@istruzione.it" TargetMode="External"/><Relationship Id="rId9" Type="http://schemas.openxmlformats.org/officeDocument/2006/relationships/hyperlink" Target="mailto:nuic84100b@pec.istruzione.it" TargetMode="External"/><Relationship Id="rId10" Type="http://schemas.openxmlformats.org/officeDocument/2006/relationships/hyperlink" Target="http://www.ic-torpe.gov.it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farris</dc:creator>
  <cp:keywords/>
  <dc:description/>
  <cp:lastModifiedBy>Debora</cp:lastModifiedBy>
  <cp:revision>3</cp:revision>
  <dcterms:created xsi:type="dcterms:W3CDTF">2019-09-12T15:27:00Z</dcterms:created>
  <dcterms:modified xsi:type="dcterms:W3CDTF">2025-06-24T12:57:26Z</dcterms:modified>
</cp:coreProperties>
</file>