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92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9"/>
        <w:gridCol w:w="2359"/>
        <w:gridCol w:w="4400"/>
        <w:gridCol w:w="9638"/>
      </w:tblGrid>
      <w:tr w:rsidR="00C84327" w:rsidRPr="00C55B80" w14:paraId="6D5DFE05" w14:textId="77777777" w:rsidTr="00C84327">
        <w:trPr>
          <w:trHeight w:val="3318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D703" w14:textId="77777777" w:rsidR="007D22CD" w:rsidRDefault="00C84327" w:rsidP="004E12A3">
            <w:pPr>
              <w:spacing w:after="120" w:line="240" w:lineRule="auto"/>
              <w:ind w:left="1" w:hanging="3"/>
              <w:jc w:val="center"/>
              <w:rPr>
                <w:rFonts w:ascii="Cambria" w:eastAsia="Arial" w:hAnsi="Cambria" w:cs="Arial"/>
                <w:b/>
                <w:sz w:val="52"/>
                <w:szCs w:val="52"/>
              </w:rPr>
            </w:pPr>
            <w:r w:rsidRPr="007D22CD">
              <w:rPr>
                <w:rFonts w:ascii="Cambria" w:eastAsia="Arial" w:hAnsi="Cambria" w:cs="Arial"/>
                <w:b/>
                <w:sz w:val="52"/>
                <w:szCs w:val="52"/>
              </w:rPr>
              <w:t xml:space="preserve">Istituto Comprensivo </w:t>
            </w:r>
            <w:r w:rsidR="007D22CD">
              <w:rPr>
                <w:rFonts w:ascii="Cambria" w:eastAsia="Arial" w:hAnsi="Cambria" w:cs="Arial"/>
                <w:b/>
                <w:sz w:val="52"/>
                <w:szCs w:val="52"/>
              </w:rPr>
              <w:t>E. D’Arborea</w:t>
            </w:r>
          </w:p>
          <w:p w14:paraId="1F9460D0" w14:textId="77777777" w:rsidR="00C84327" w:rsidRPr="007D22CD" w:rsidRDefault="00C84327" w:rsidP="004E12A3">
            <w:pPr>
              <w:spacing w:after="120" w:line="240" w:lineRule="auto"/>
              <w:ind w:left="1" w:hanging="3"/>
              <w:jc w:val="center"/>
              <w:rPr>
                <w:rFonts w:ascii="Cambria" w:eastAsia="Arial" w:hAnsi="Cambria" w:cs="Arial"/>
                <w:sz w:val="52"/>
                <w:szCs w:val="52"/>
              </w:rPr>
            </w:pPr>
            <w:r w:rsidRPr="007D22CD">
              <w:rPr>
                <w:rFonts w:ascii="Cambria" w:eastAsia="Arial" w:hAnsi="Cambria" w:cs="Arial"/>
                <w:b/>
                <w:sz w:val="52"/>
                <w:szCs w:val="52"/>
              </w:rPr>
              <w:t>di Torpè, Lodè e Posada</w:t>
            </w:r>
          </w:p>
          <w:p w14:paraId="1A52D36C" w14:textId="77777777" w:rsidR="00C84327" w:rsidRPr="007D22CD" w:rsidRDefault="00C84327" w:rsidP="004E12A3">
            <w:pPr>
              <w:spacing w:after="120" w:line="240" w:lineRule="auto"/>
              <w:ind w:left="1" w:hanging="3"/>
              <w:jc w:val="center"/>
              <w:rPr>
                <w:rFonts w:ascii="Cambria" w:eastAsia="Arial" w:hAnsi="Cambria" w:cs="Arial"/>
                <w:sz w:val="52"/>
                <w:szCs w:val="52"/>
              </w:rPr>
            </w:pPr>
            <w:r w:rsidRPr="007D22CD">
              <w:rPr>
                <w:rFonts w:ascii="Cambria" w:eastAsia="Arial" w:hAnsi="Cambria" w:cs="Arial"/>
                <w:b/>
                <w:sz w:val="52"/>
                <w:szCs w:val="52"/>
              </w:rPr>
              <w:t>Scuola Secondaria di primo grado</w:t>
            </w:r>
          </w:p>
          <w:p w14:paraId="76859120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D1D6FFB" w14:textId="77777777" w:rsidR="00C84327" w:rsidRPr="004E12A3" w:rsidRDefault="00C84327" w:rsidP="004E12A3">
            <w:pPr>
              <w:spacing w:after="120"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</w:p>
        </w:tc>
      </w:tr>
      <w:tr w:rsidR="00C84327" w:rsidRPr="00C55B80" w14:paraId="4486A84D" w14:textId="77777777" w:rsidTr="00C84327">
        <w:trPr>
          <w:trHeight w:val="3320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8" w:space="0" w:color="92D05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7002D" w14:textId="77777777" w:rsidR="00C84327" w:rsidRPr="005D235D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rFonts w:ascii="Cambria" w:eastAsia="Cambria" w:hAnsi="Cambria" w:cs="Cambria"/>
                <w:sz w:val="56"/>
                <w:szCs w:val="56"/>
              </w:rPr>
            </w:pPr>
            <w:r w:rsidRPr="005D235D">
              <w:rPr>
                <w:rStyle w:val="Nessuno"/>
                <w:rFonts w:ascii="Cambria" w:hAnsi="Cambria"/>
                <w:sz w:val="56"/>
                <w:szCs w:val="56"/>
              </w:rPr>
              <w:t>Relazione finale</w:t>
            </w:r>
          </w:p>
          <w:p w14:paraId="3DFE89A7" w14:textId="77777777" w:rsidR="00C84327" w:rsidRPr="005D235D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rFonts w:ascii="Cambria" w:eastAsia="Cambria" w:hAnsi="Cambria" w:cs="Cambria"/>
                <w:sz w:val="56"/>
                <w:szCs w:val="56"/>
              </w:rPr>
            </w:pPr>
            <w:r w:rsidRPr="005D235D">
              <w:rPr>
                <w:rStyle w:val="Nessuno"/>
                <w:rFonts w:ascii="Cambria" w:hAnsi="Cambria"/>
                <w:sz w:val="56"/>
                <w:szCs w:val="56"/>
              </w:rPr>
              <w:t>del Consiglio di Classe</w:t>
            </w:r>
          </w:p>
          <w:p w14:paraId="68F39432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rFonts w:ascii="Cambria" w:eastAsia="Cambria" w:hAnsi="Cambria" w:cs="Cambria"/>
                <w:sz w:val="40"/>
                <w:szCs w:val="40"/>
              </w:rPr>
            </w:pPr>
          </w:p>
          <w:p w14:paraId="63893BC5" w14:textId="77777777" w:rsidR="00C84327" w:rsidRPr="005D235D" w:rsidRDefault="00C84327">
            <w:pPr>
              <w:pStyle w:val="Nessunaspaziatura"/>
              <w:spacing w:after="0" w:line="240" w:lineRule="auto"/>
              <w:jc w:val="center"/>
              <w:rPr>
                <w:sz w:val="52"/>
                <w:szCs w:val="52"/>
              </w:rPr>
            </w:pPr>
            <w:r w:rsidRPr="005D235D">
              <w:rPr>
                <w:rStyle w:val="Nessuno"/>
                <w:rFonts w:ascii="Cambria" w:hAnsi="Cambria"/>
                <w:sz w:val="52"/>
                <w:szCs w:val="52"/>
              </w:rPr>
              <w:t>Scuola secondaria di primo grado</w:t>
            </w:r>
          </w:p>
        </w:tc>
        <w:tc>
          <w:tcPr>
            <w:tcW w:w="9638" w:type="dxa"/>
            <w:tcBorders>
              <w:top w:val="nil"/>
              <w:left w:val="nil"/>
              <w:bottom w:val="single" w:sz="48" w:space="0" w:color="92D050"/>
              <w:right w:val="nil"/>
            </w:tcBorders>
          </w:tcPr>
          <w:p w14:paraId="22C6ED34" w14:textId="77777777" w:rsidR="00C84327" w:rsidRPr="005D235D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rFonts w:ascii="Cambria" w:hAnsi="Cambria"/>
                <w:sz w:val="56"/>
                <w:szCs w:val="56"/>
              </w:rPr>
            </w:pPr>
          </w:p>
        </w:tc>
      </w:tr>
      <w:tr w:rsidR="00C84327" w:rsidRPr="00C55B80" w14:paraId="66E86E56" w14:textId="77777777" w:rsidTr="00C84327">
        <w:trPr>
          <w:trHeight w:val="680"/>
        </w:trPr>
        <w:tc>
          <w:tcPr>
            <w:tcW w:w="9638" w:type="dxa"/>
            <w:gridSpan w:val="3"/>
            <w:tcBorders>
              <w:top w:val="single" w:sz="48" w:space="0" w:color="92D05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6597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</w:pPr>
            <w:r w:rsidRPr="00C55B80">
              <w:rPr>
                <w:rStyle w:val="Nessuno"/>
                <w:rFonts w:ascii="Cambria" w:hAnsi="Cambria"/>
                <w:sz w:val="44"/>
                <w:szCs w:val="44"/>
              </w:rPr>
              <w:t xml:space="preserve">Classe </w:t>
            </w:r>
            <w:r w:rsidRPr="00C55B80">
              <w:rPr>
                <w:rStyle w:val="Nessuno"/>
                <w:rFonts w:ascii="Cambria" w:hAnsi="Cambria"/>
                <w:sz w:val="44"/>
                <w:szCs w:val="44"/>
                <w:u w:val="single"/>
              </w:rPr>
              <w:t>     </w:t>
            </w:r>
          </w:p>
        </w:tc>
        <w:tc>
          <w:tcPr>
            <w:tcW w:w="9638" w:type="dxa"/>
            <w:tcBorders>
              <w:top w:val="single" w:sz="48" w:space="0" w:color="92D050"/>
              <w:left w:val="nil"/>
              <w:bottom w:val="nil"/>
              <w:right w:val="nil"/>
            </w:tcBorders>
          </w:tcPr>
          <w:p w14:paraId="208D46F8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rFonts w:ascii="Cambria" w:hAnsi="Cambria"/>
                <w:sz w:val="44"/>
                <w:szCs w:val="44"/>
              </w:rPr>
            </w:pPr>
          </w:p>
        </w:tc>
      </w:tr>
      <w:tr w:rsidR="00C84327" w:rsidRPr="00C55B80" w14:paraId="6F68239C" w14:textId="77777777" w:rsidTr="00C84327">
        <w:trPr>
          <w:trHeight w:val="211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DB5B3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</w:rPr>
              <w:t>Anno Scolastico</w:t>
            </w:r>
            <w:r>
              <w:rPr>
                <w:rStyle w:val="Nessuno"/>
                <w:b/>
                <w:bCs/>
              </w:rPr>
              <w:t xml:space="preserve"> </w:t>
            </w:r>
            <w:r w:rsidRPr="00C55B80">
              <w:rPr>
                <w:rStyle w:val="Nessuno"/>
                <w:b/>
                <w:bCs/>
                <w:u w:val="single"/>
              </w:rPr>
              <w:t>     </w:t>
            </w: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D9099C6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b/>
                <w:bCs/>
              </w:rPr>
            </w:pPr>
          </w:p>
        </w:tc>
      </w:tr>
      <w:tr w:rsidR="00C84327" w:rsidRPr="00C55B80" w14:paraId="29ABA160" w14:textId="77777777" w:rsidTr="00C84327">
        <w:trPr>
          <w:trHeight w:val="211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AF9FB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0C4D1A6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3968BE77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AB212" w14:textId="77777777" w:rsidR="00C84327" w:rsidRPr="00C55B80" w:rsidRDefault="00C84327" w:rsidP="00AA1A48">
            <w:pPr>
              <w:pStyle w:val="Nessunaspaziatura"/>
              <w:spacing w:after="0" w:line="240" w:lineRule="auto"/>
            </w:pPr>
            <w:r>
              <w:rPr>
                <w:rStyle w:val="Nessuno"/>
                <w:b/>
                <w:bCs/>
              </w:rPr>
              <w:t>Docente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E4059" w14:textId="77777777" w:rsidR="00C84327" w:rsidRPr="000D4FA8" w:rsidRDefault="00C84327" w:rsidP="00AA1A48">
            <w:pPr>
              <w:pStyle w:val="Nessunaspaziatura"/>
              <w:spacing w:after="0" w:line="240" w:lineRule="auto"/>
            </w:pPr>
            <w:r w:rsidRPr="000D4FA8">
              <w:rPr>
                <w:rStyle w:val="Nessuno"/>
                <w:b/>
                <w:bCs/>
              </w:rPr>
              <w:t>Disciplina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47B6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676DF7E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4DABAAD6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F9EF8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24B5D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Italiano</w:t>
            </w:r>
            <w:r>
              <w:rPr>
                <w:rStyle w:val="Nessuno"/>
                <w:i/>
                <w:iCs/>
              </w:rPr>
              <w:t>-Geografia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1FC44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0678023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0FDD1502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5B1C7" w14:textId="77777777" w:rsidR="00C84327" w:rsidRPr="00200D0E" w:rsidRDefault="00C84327" w:rsidP="00200D0E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1F78F" w14:textId="77777777" w:rsidR="00C84327" w:rsidRPr="004D4BAA" w:rsidRDefault="00C84327" w:rsidP="00200D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Matematica e scienze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301BD" w14:textId="77777777" w:rsidR="00C84327" w:rsidRPr="00C55B80" w:rsidRDefault="00C84327" w:rsidP="00200D0E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12692DE" w14:textId="77777777" w:rsidR="00C84327" w:rsidRPr="00C55B80" w:rsidRDefault="00C84327" w:rsidP="00200D0E">
            <w:pPr>
              <w:spacing w:after="0" w:line="240" w:lineRule="auto"/>
            </w:pPr>
          </w:p>
        </w:tc>
      </w:tr>
      <w:tr w:rsidR="00C84327" w:rsidRPr="00C55B80" w14:paraId="0D2F644C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BB6B5" w14:textId="77777777" w:rsidR="00C84327" w:rsidRPr="00C55B80" w:rsidRDefault="00C84327" w:rsidP="00C84327">
            <w:pPr>
              <w:spacing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D1472" w14:textId="77777777" w:rsidR="00C84327" w:rsidRPr="004D4BAA" w:rsidRDefault="00C84327" w:rsidP="00C84327">
            <w:pPr>
              <w:spacing w:line="240" w:lineRule="auto"/>
              <w:contextualSpacing/>
              <w:rPr>
                <w:rStyle w:val="Nessuno"/>
                <w:i/>
                <w:iCs/>
              </w:rPr>
            </w:pPr>
            <w:r w:rsidRPr="004D4BAA">
              <w:rPr>
                <w:rStyle w:val="Nessuno"/>
                <w:i/>
                <w:iCs/>
              </w:rPr>
              <w:t xml:space="preserve">Storia </w:t>
            </w:r>
          </w:p>
          <w:p w14:paraId="4EA63952" w14:textId="77777777" w:rsidR="00C84327" w:rsidRPr="004D4BAA" w:rsidRDefault="00C84327" w:rsidP="00C84327">
            <w:pPr>
              <w:spacing w:line="240" w:lineRule="auto"/>
              <w:contextualSpacing/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1EBCF" w14:textId="77777777" w:rsidR="00C84327" w:rsidRPr="00C55B80" w:rsidRDefault="00C84327" w:rsidP="00C84327">
            <w:pPr>
              <w:spacing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0F0490E" w14:textId="77777777" w:rsidR="00C84327" w:rsidRPr="00C55B80" w:rsidRDefault="00C84327" w:rsidP="00C84327">
            <w:pPr>
              <w:spacing w:line="240" w:lineRule="auto"/>
            </w:pPr>
          </w:p>
        </w:tc>
      </w:tr>
      <w:tr w:rsidR="00C84327" w:rsidRPr="00C55B80" w14:paraId="7416D7B0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772A6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64F99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Inglese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8A62E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0DC0774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1E8D17B8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D6004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954A4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Francese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70F398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A3DC3CB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68FA971A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D3A092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C3D9C1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Tecnologia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59D59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6F2502D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14BFBCAB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3A898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7BB7E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Ed</w:t>
            </w:r>
            <w:r>
              <w:rPr>
                <w:rStyle w:val="Nessuno"/>
                <w:i/>
                <w:iCs/>
              </w:rPr>
              <w:t>.</w:t>
            </w:r>
            <w:r w:rsidRPr="004D4BAA">
              <w:rPr>
                <w:rStyle w:val="Nessuno"/>
                <w:i/>
                <w:iCs/>
              </w:rPr>
              <w:t xml:space="preserve"> </w:t>
            </w:r>
            <w:r>
              <w:rPr>
                <w:rStyle w:val="Nessuno"/>
                <w:i/>
                <w:iCs/>
              </w:rPr>
              <w:t>M</w:t>
            </w:r>
            <w:r w:rsidRPr="004D4BAA">
              <w:rPr>
                <w:rStyle w:val="Nessuno"/>
                <w:i/>
                <w:iCs/>
              </w:rPr>
              <w:t>usicale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09662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565FD9F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66EC3E0B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5A1EC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119E3F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Arte e immagine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0A39D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DC197DF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0680DD46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52BC1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C32FA" w14:textId="77777777" w:rsidR="00C84327" w:rsidRPr="004D4BAA" w:rsidRDefault="00913B20" w:rsidP="000F4F0E">
            <w:pPr>
              <w:spacing w:after="0" w:line="240" w:lineRule="auto"/>
              <w:ind w:right="-484"/>
              <w:contextualSpacing/>
            </w:pPr>
            <w:r>
              <w:rPr>
                <w:rStyle w:val="Nessuno"/>
                <w:i/>
                <w:iCs/>
              </w:rPr>
              <w:t>Scienze motorie e sport.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7C6C92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F5E0F61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426AC3E8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B5829A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FFBF5" w14:textId="77777777" w:rsidR="00C84327" w:rsidRPr="004D4BAA" w:rsidRDefault="00C84327" w:rsidP="000F4F0E">
            <w:pPr>
              <w:spacing w:after="0" w:line="240" w:lineRule="auto"/>
              <w:contextualSpacing/>
            </w:pPr>
            <w:r w:rsidRPr="004D4BAA">
              <w:rPr>
                <w:rStyle w:val="Nessuno"/>
                <w:i/>
                <w:iCs/>
              </w:rPr>
              <w:t>Religione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18759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1C234A6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184E197A" w14:textId="77777777" w:rsidTr="00C84327">
        <w:trPr>
          <w:trHeight w:val="170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A8203" w14:textId="77777777" w:rsidR="00C84327" w:rsidRPr="00C55B80" w:rsidRDefault="00C84327" w:rsidP="00AA1A48">
            <w:pPr>
              <w:spacing w:after="0" w:line="240" w:lineRule="auto"/>
            </w:pPr>
            <w:r w:rsidRPr="00C55B80">
              <w:rPr>
                <w:rStyle w:val="Nessuno"/>
                <w:i/>
                <w:iCs/>
                <w:u w:val="single"/>
              </w:rPr>
              <w:t>     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A61B2" w14:textId="77777777" w:rsidR="00C84327" w:rsidRPr="00C55B80" w:rsidRDefault="00C84327" w:rsidP="00AA1A48">
            <w:pPr>
              <w:spacing w:after="0" w:line="240" w:lineRule="auto"/>
            </w:pPr>
            <w:r w:rsidRPr="00C55B80">
              <w:rPr>
                <w:rStyle w:val="Nessuno"/>
                <w:i/>
                <w:iCs/>
                <w:u w:val="single"/>
              </w:rPr>
              <w:t>     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28A68" w14:textId="77777777" w:rsidR="00C84327" w:rsidRPr="00C55B80" w:rsidRDefault="00C84327" w:rsidP="00AA1A48">
            <w:pPr>
              <w:spacing w:after="0" w:line="240" w:lineRule="auto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E14A015" w14:textId="77777777" w:rsidR="00C84327" w:rsidRPr="00C55B80" w:rsidRDefault="00C84327" w:rsidP="00AA1A48">
            <w:pPr>
              <w:spacing w:after="0" w:line="240" w:lineRule="auto"/>
            </w:pPr>
          </w:p>
        </w:tc>
      </w:tr>
      <w:tr w:rsidR="00C84327" w:rsidRPr="00C55B80" w14:paraId="78664E94" w14:textId="77777777" w:rsidTr="00C84327">
        <w:trPr>
          <w:trHeight w:val="476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341A9E" w14:textId="77777777" w:rsidR="00C84327" w:rsidRPr="00C55B80" w:rsidRDefault="00C84327"/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DC2D6" w14:textId="77777777" w:rsidR="00C84327" w:rsidRPr="00C55B80" w:rsidRDefault="00C84327"/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888B9" w14:textId="77777777" w:rsidR="00C84327" w:rsidRPr="008F5A71" w:rsidRDefault="00C84327">
            <w:pPr>
              <w:pStyle w:val="Nessunaspaziatura"/>
              <w:spacing w:after="0" w:line="240" w:lineRule="auto"/>
              <w:jc w:val="center"/>
            </w:pPr>
          </w:p>
        </w:tc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F81FA26" w14:textId="77777777" w:rsidR="00C84327" w:rsidRPr="00C55B80" w:rsidRDefault="00C84327">
            <w:pPr>
              <w:pStyle w:val="Nessunaspaziatura"/>
              <w:spacing w:after="0" w:line="240" w:lineRule="auto"/>
              <w:jc w:val="center"/>
              <w:rPr>
                <w:rStyle w:val="Nessuno"/>
                <w:b/>
                <w:bCs/>
              </w:rPr>
            </w:pPr>
          </w:p>
        </w:tc>
      </w:tr>
    </w:tbl>
    <w:p w14:paraId="07E18E9D" w14:textId="77777777" w:rsidR="00937BC2" w:rsidRPr="00C55B80" w:rsidRDefault="00162568">
      <w:r w:rsidRPr="00C55B80">
        <w:rPr>
          <w:rStyle w:val="Nessuno"/>
          <w:rFonts w:eastAsia="Arial Unicode MS" w:cs="Arial Unicode MS"/>
        </w:rPr>
        <w:t xml:space="preserve"> </w:t>
      </w:r>
    </w:p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5"/>
        <w:gridCol w:w="1698"/>
        <w:gridCol w:w="2246"/>
        <w:gridCol w:w="160"/>
        <w:gridCol w:w="1260"/>
        <w:gridCol w:w="160"/>
        <w:gridCol w:w="996"/>
        <w:gridCol w:w="553"/>
        <w:gridCol w:w="1866"/>
      </w:tblGrid>
      <w:tr w:rsidR="00937BC2" w:rsidRPr="00C55B80" w14:paraId="7D6CDEEF" w14:textId="77777777">
        <w:trPr>
          <w:trHeight w:val="308"/>
        </w:trPr>
        <w:tc>
          <w:tcPr>
            <w:tcW w:w="97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C079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rFonts w:ascii="Arial Unicode MS" w:eastAsia="Arial Unicode MS" w:hAnsi="Arial Unicode MS" w:cs="Arial Unicode MS"/>
              </w:rPr>
              <w:lastRenderedPageBreak/>
              <w:br w:type="page"/>
            </w:r>
            <w:r w:rsidR="002302B1">
              <w:rPr>
                <w:rStyle w:val="Nessuno"/>
                <w:b/>
                <w:bCs/>
                <w:sz w:val="28"/>
                <w:szCs w:val="28"/>
              </w:rPr>
              <w:t>ISTITUTO COMPRENSIVO E. D’ARBOREA</w:t>
            </w:r>
            <w:r w:rsidR="004E12A3">
              <w:rPr>
                <w:rStyle w:val="Nessuno"/>
                <w:b/>
                <w:bCs/>
                <w:sz w:val="28"/>
                <w:szCs w:val="28"/>
              </w:rPr>
              <w:t>-PLESSO DI POSADA</w:t>
            </w:r>
          </w:p>
        </w:tc>
      </w:tr>
      <w:tr w:rsidR="00937BC2" w:rsidRPr="00C55B80" w14:paraId="1FFA158E" w14:textId="77777777">
        <w:trPr>
          <w:trHeight w:val="226"/>
        </w:trPr>
        <w:tc>
          <w:tcPr>
            <w:tcW w:w="6169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17620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Relazione finale del Consiglio di Classe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D9AD8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Anno </w:t>
            </w:r>
            <w:r w:rsidR="004E12A3" w:rsidRPr="00C55B80">
              <w:rPr>
                <w:rStyle w:val="Nessuno"/>
                <w:sz w:val="20"/>
                <w:szCs w:val="20"/>
              </w:rPr>
              <w:t xml:space="preserve">Scolastico </w:t>
            </w:r>
            <w:r w:rsidRPr="00C55B80">
              <w:rPr>
                <w:rStyle w:val="Nessuno"/>
                <w:sz w:val="20"/>
                <w:szCs w:val="20"/>
              </w:rPr>
              <w:t>    </w:t>
            </w:r>
          </w:p>
        </w:tc>
      </w:tr>
      <w:tr w:rsidR="00937BC2" w:rsidRPr="00C55B80" w14:paraId="3D7ED911" w14:textId="77777777">
        <w:trPr>
          <w:trHeight w:val="486"/>
        </w:trPr>
        <w:tc>
          <w:tcPr>
            <w:tcW w:w="6169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AE31" w14:textId="77777777" w:rsidR="00937BC2" w:rsidRPr="00C55B80" w:rsidRDefault="00937BC2"/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842F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Classe</w:t>
            </w:r>
          </w:p>
          <w:p w14:paraId="68A7FEFA" w14:textId="77777777" w:rsidR="00937BC2" w:rsidRPr="004E12A3" w:rsidRDefault="00162568" w:rsidP="004E12A3">
            <w:pPr>
              <w:spacing w:after="0" w:line="240" w:lineRule="auto"/>
              <w:rPr>
                <w:b/>
                <w:bCs/>
              </w:rPr>
            </w:pPr>
            <w:r w:rsidRPr="004E12A3">
              <w:rPr>
                <w:rStyle w:val="Nessuno"/>
                <w:b/>
                <w:bCs/>
                <w:sz w:val="20"/>
                <w:szCs w:val="20"/>
              </w:rPr>
              <w:t> 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990F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Coordinatore</w:t>
            </w:r>
          </w:p>
          <w:p w14:paraId="29159EEE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</w:p>
        </w:tc>
      </w:tr>
      <w:tr w:rsidR="00937BC2" w:rsidRPr="00C55B80" w14:paraId="0EA5397B" w14:textId="77777777">
        <w:trPr>
          <w:trHeight w:val="226"/>
        </w:trPr>
        <w:tc>
          <w:tcPr>
            <w:tcW w:w="97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3B64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Situazione di partenza</w:t>
            </w:r>
          </w:p>
        </w:tc>
      </w:tr>
      <w:tr w:rsidR="00937BC2" w:rsidRPr="00C55B80" w14:paraId="0958364E" w14:textId="77777777">
        <w:trPr>
          <w:trHeight w:val="226"/>
        </w:trPr>
        <w:tc>
          <w:tcPr>
            <w:tcW w:w="2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AE877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Alunni 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13B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Livello della classe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4DE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Tipologia della classe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B61C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Livello </w:t>
            </w:r>
            <w:r w:rsidR="001D6CAF" w:rsidRPr="00C55B80">
              <w:rPr>
                <w:rStyle w:val="Nessuno"/>
                <w:sz w:val="20"/>
                <w:szCs w:val="20"/>
              </w:rPr>
              <w:t>socioculturale</w:t>
            </w:r>
          </w:p>
        </w:tc>
      </w:tr>
      <w:tr w:rsidR="00937BC2" w:rsidRPr="00C55B80" w14:paraId="1C191DBD" w14:textId="77777777">
        <w:trPr>
          <w:trHeight w:val="2046"/>
        </w:trPr>
        <w:tc>
          <w:tcPr>
            <w:tcW w:w="2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F18E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Totale </w:t>
            </w:r>
          </w:p>
          <w:p w14:paraId="4F6A964C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Maschi </w:t>
            </w:r>
          </w:p>
          <w:p w14:paraId="4714C6EA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Femmine </w:t>
            </w:r>
          </w:p>
          <w:p w14:paraId="031FC8AB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Ripetenti </w:t>
            </w:r>
          </w:p>
          <w:p w14:paraId="7561EA6F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Altre culture </w:t>
            </w:r>
          </w:p>
          <w:p w14:paraId="486BABDF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Diversamente abili 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6B0B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alto</w:t>
            </w:r>
          </w:p>
          <w:p w14:paraId="48F06774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medio-alto</w:t>
            </w:r>
          </w:p>
          <w:p w14:paraId="49BD9A8B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13B20">
              <w:rPr>
                <w:sz w:val="20"/>
                <w:szCs w:val="20"/>
              </w:rPr>
              <w:t xml:space="preserve">☐   </w:t>
            </w:r>
            <w:r w:rsidRPr="00913B20">
              <w:rPr>
                <w:rStyle w:val="Nessuno"/>
                <w:sz w:val="20"/>
                <w:szCs w:val="20"/>
              </w:rPr>
              <w:t>medio</w:t>
            </w:r>
          </w:p>
          <w:p w14:paraId="09DE9254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medio-basso</w:t>
            </w:r>
          </w:p>
          <w:p w14:paraId="3AA04D19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basso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94D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vivace</w:t>
            </w:r>
          </w:p>
          <w:p w14:paraId="3AECF75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tranquilla</w:t>
            </w:r>
          </w:p>
          <w:p w14:paraId="2FDA7CE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poco collaborativa</w:t>
            </w:r>
          </w:p>
          <w:p w14:paraId="6BF6AD1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passiva</w:t>
            </w:r>
          </w:p>
          <w:p w14:paraId="715C33C2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problematica</w:t>
            </w:r>
          </w:p>
          <w:p w14:paraId="793A8DF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 xml:space="preserve">poco rispettosa delle </w:t>
            </w:r>
            <w:r w:rsidR="0097260C">
              <w:rPr>
                <w:rStyle w:val="Nessuno"/>
                <w:sz w:val="20"/>
                <w:szCs w:val="20"/>
              </w:rPr>
              <w:t xml:space="preserve">          </w:t>
            </w:r>
            <w:r w:rsidRPr="00C55B80">
              <w:rPr>
                <w:rStyle w:val="Nessuno"/>
                <w:sz w:val="20"/>
                <w:szCs w:val="20"/>
              </w:rPr>
              <w:t>regole</w:t>
            </w:r>
          </w:p>
          <w:p w14:paraId="56660E2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="004D1AE9" w:rsidRPr="00C55B80">
              <w:rPr>
                <w:rStyle w:val="Nessuno"/>
                <w:sz w:val="20"/>
                <w:szCs w:val="20"/>
              </w:rPr>
              <w:t>altro:  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057F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alto</w:t>
            </w:r>
          </w:p>
          <w:p w14:paraId="3A949621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medio-alto</w:t>
            </w:r>
          </w:p>
          <w:p w14:paraId="7150444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medio</w:t>
            </w:r>
          </w:p>
          <w:p w14:paraId="2F586542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medio-basso</w:t>
            </w:r>
          </w:p>
          <w:p w14:paraId="6D316C6A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445A83" w:rsidRPr="009755E7">
              <w:rPr>
                <w:sz w:val="20"/>
                <w:szCs w:val="20"/>
              </w:rPr>
              <w:t xml:space="preserve">☐ </w:t>
            </w:r>
            <w:r w:rsidR="00445A83"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basso</w:t>
            </w:r>
          </w:p>
        </w:tc>
      </w:tr>
      <w:tr w:rsidR="00937BC2" w:rsidRPr="00C55B80" w14:paraId="4F7666EF" w14:textId="77777777">
        <w:trPr>
          <w:trHeight w:val="226"/>
        </w:trPr>
        <w:tc>
          <w:tcPr>
            <w:tcW w:w="97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9FA0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Grado di raggiungimento degli obiettivi</w:t>
            </w:r>
          </w:p>
        </w:tc>
      </w:tr>
      <w:tr w:rsidR="00937BC2" w:rsidRPr="00C55B80" w14:paraId="5B43B95B" w14:textId="77777777">
        <w:trPr>
          <w:trHeight w:val="1786"/>
        </w:trPr>
        <w:tc>
          <w:tcPr>
            <w:tcW w:w="47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C64E" w14:textId="77777777" w:rsidR="00937BC2" w:rsidRPr="00C55B80" w:rsidRDefault="005D235D" w:rsidP="00445A83">
            <w:pPr>
              <w:spacing w:after="0" w:line="240" w:lineRule="auto"/>
            </w:pPr>
            <w:r w:rsidRPr="009755E7">
              <w:rPr>
                <w:sz w:val="20"/>
                <w:szCs w:val="20"/>
              </w:rPr>
              <w:t>Si fa riferimento a quanto previsto dal piano di lavoro, dalla programmazione curricolare</w:t>
            </w:r>
            <w:r>
              <w:rPr>
                <w:sz w:val="20"/>
                <w:szCs w:val="20"/>
              </w:rPr>
              <w:t>,</w:t>
            </w:r>
            <w:r w:rsidRPr="0097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9755E7">
              <w:rPr>
                <w:sz w:val="20"/>
                <w:szCs w:val="20"/>
              </w:rPr>
              <w:t xml:space="preserve">ai piani di intervento personalizzati, </w:t>
            </w:r>
            <w:r>
              <w:rPr>
                <w:sz w:val="20"/>
                <w:szCs w:val="20"/>
              </w:rPr>
              <w:t>per il perseguimento delle finalità e degli obiettivi personalizzati. Per alcuni casi specifici di alunni posti in isolamento o in quarantena si tiene conto altresì delle attività svolte in D.A.D..</w:t>
            </w:r>
          </w:p>
        </w:tc>
        <w:tc>
          <w:tcPr>
            <w:tcW w:w="4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4BE5" w14:textId="77777777" w:rsidR="00937BC2" w:rsidRPr="00C55B80" w:rsidRDefault="00937BC2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</w:p>
          <w:p w14:paraId="48EF5473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Gli obiettivi didattici programmati sono stati:</w:t>
            </w:r>
          </w:p>
          <w:p w14:paraId="2087ABD4" w14:textId="77777777" w:rsidR="00937BC2" w:rsidRPr="00C55B80" w:rsidRDefault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nel complesso, pienamente raggiunti</w:t>
            </w:r>
          </w:p>
          <w:p w14:paraId="0FD794A6" w14:textId="77777777" w:rsidR="00937BC2" w:rsidRPr="00C55B80" w:rsidRDefault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1D6CAF">
              <w:rPr>
                <w:rStyle w:val="Nessuno"/>
                <w:sz w:val="20"/>
                <w:szCs w:val="20"/>
              </w:rPr>
              <w:t>nel complesso, raggiunti in modo soddisfacente</w:t>
            </w:r>
          </w:p>
          <w:p w14:paraId="5C6E535C" w14:textId="77777777" w:rsidR="00937BC2" w:rsidRPr="00C55B80" w:rsidRDefault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nel complesso, raggiunti in modo sufficiente</w:t>
            </w:r>
          </w:p>
          <w:p w14:paraId="0F80CCF6" w14:textId="77777777" w:rsidR="00937BC2" w:rsidRPr="00C55B80" w:rsidRDefault="00445A83">
            <w:pPr>
              <w:tabs>
                <w:tab w:val="left" w:pos="1597"/>
              </w:tabs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raggiunti solo in parte e in modo inadeguato</w:t>
            </w:r>
          </w:p>
        </w:tc>
      </w:tr>
      <w:tr w:rsidR="00937BC2" w:rsidRPr="00C55B80" w14:paraId="11A9CE36" w14:textId="77777777">
        <w:trPr>
          <w:trHeight w:val="226"/>
        </w:trPr>
        <w:tc>
          <w:tcPr>
            <w:tcW w:w="97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B68B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Configurazione della classe in uscita</w:t>
            </w:r>
          </w:p>
        </w:tc>
      </w:tr>
      <w:tr w:rsidR="00937BC2" w:rsidRPr="00C55B80" w14:paraId="1B773E5A" w14:textId="77777777">
        <w:trPr>
          <w:trHeight w:val="518"/>
        </w:trPr>
        <w:tc>
          <w:tcPr>
            <w:tcW w:w="974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ADAE" w14:textId="77777777" w:rsidR="00937BC2" w:rsidRPr="00C55B80" w:rsidRDefault="00937BC2">
            <w:pPr>
              <w:spacing w:after="0"/>
              <w:rPr>
                <w:rStyle w:val="Nessuno"/>
                <w:sz w:val="20"/>
                <w:szCs w:val="20"/>
              </w:rPr>
            </w:pPr>
          </w:p>
          <w:p w14:paraId="770BD1A9" w14:textId="77777777" w:rsidR="00937BC2" w:rsidRPr="00C55B80" w:rsidRDefault="00162568">
            <w:pPr>
              <w:spacing w:after="0"/>
            </w:pPr>
            <w:r w:rsidRPr="00C55B80">
              <w:rPr>
                <w:rStyle w:val="Nessuno"/>
                <w:sz w:val="20"/>
                <w:szCs w:val="20"/>
              </w:rPr>
              <w:t>Alla fine dell'anno scolastico è possibile configurare la classe nel modo seguente:</w:t>
            </w:r>
          </w:p>
        </w:tc>
      </w:tr>
      <w:tr w:rsidR="00937BC2" w:rsidRPr="00C55B80" w14:paraId="7F690A64" w14:textId="77777777">
        <w:trPr>
          <w:trHeight w:val="226"/>
        </w:trPr>
        <w:tc>
          <w:tcPr>
            <w:tcW w:w="63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C335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Fasce di livello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B128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Alunni</w:t>
            </w:r>
          </w:p>
        </w:tc>
      </w:tr>
      <w:tr w:rsidR="00937BC2" w:rsidRPr="00C55B80" w14:paraId="40178AEA" w14:textId="77777777">
        <w:trPr>
          <w:trHeight w:val="1006"/>
        </w:trPr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0ADB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1</w:t>
            </w:r>
          </w:p>
          <w:p w14:paraId="29D61EFA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Alta</w:t>
            </w:r>
          </w:p>
          <w:p w14:paraId="166F2547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(9/10)</w:t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E112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Preparazione di base e capacità di comprensione approfondita.</w:t>
            </w:r>
          </w:p>
          <w:p w14:paraId="33C845EF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Metodo di studio autonomo e preciso.</w:t>
            </w:r>
          </w:p>
          <w:p w14:paraId="252FA5DC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Impegno costruttivo e motivato.</w:t>
            </w:r>
          </w:p>
          <w:p w14:paraId="2FFAC011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Partecipazione soddisfacente.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7092B" w14:textId="77777777" w:rsidR="00937BC2" w:rsidRPr="00913B20" w:rsidRDefault="00937BC2">
            <w:pPr>
              <w:spacing w:after="0" w:line="240" w:lineRule="auto"/>
            </w:pPr>
          </w:p>
        </w:tc>
      </w:tr>
      <w:tr w:rsidR="00937BC2" w:rsidRPr="00C55B80" w14:paraId="6D6ED31C" w14:textId="77777777">
        <w:trPr>
          <w:trHeight w:val="1006"/>
        </w:trPr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1A1B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2</w:t>
            </w:r>
          </w:p>
          <w:p w14:paraId="43AB7B9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Medio-alta</w:t>
            </w:r>
          </w:p>
          <w:p w14:paraId="24B20EE7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(7/8)</w:t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77BA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Preparazione di base e capacità di comprensione discreta.</w:t>
            </w:r>
          </w:p>
          <w:p w14:paraId="39E8032C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Metodo di studio autonomo.</w:t>
            </w:r>
          </w:p>
          <w:p w14:paraId="14CE785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Impegno costante.</w:t>
            </w:r>
          </w:p>
          <w:p w14:paraId="4FEB74C6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Partecipazione discreta.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C199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</w:t>
            </w:r>
          </w:p>
        </w:tc>
      </w:tr>
      <w:tr w:rsidR="00937BC2" w:rsidRPr="00C55B80" w14:paraId="0A75B9FB" w14:textId="77777777">
        <w:trPr>
          <w:trHeight w:val="1006"/>
        </w:trPr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D2C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3</w:t>
            </w:r>
          </w:p>
          <w:p w14:paraId="27941501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Medio-bassa</w:t>
            </w:r>
          </w:p>
          <w:p w14:paraId="76F692BD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(6)</w:t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5285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Preparazione di base e capacità di comprensione sufficiente.</w:t>
            </w:r>
          </w:p>
          <w:p w14:paraId="7932ADE0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Metodo di studio poco autonomo.</w:t>
            </w:r>
          </w:p>
          <w:p w14:paraId="28456A6E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Impegno non sempre costante.</w:t>
            </w:r>
          </w:p>
          <w:p w14:paraId="0A10C1C6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Partecipazione sufficiente.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8B2B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411F281C" w14:textId="77777777">
        <w:trPr>
          <w:trHeight w:val="1266"/>
        </w:trPr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7EF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4</w:t>
            </w:r>
          </w:p>
          <w:p w14:paraId="1A50A194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Bassa</w:t>
            </w:r>
          </w:p>
          <w:p w14:paraId="2253734C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(4/5)</w:t>
            </w:r>
          </w:p>
        </w:tc>
        <w:tc>
          <w:tcPr>
            <w:tcW w:w="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FDDA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Preparazione di base e capacità di comprensione lacunosa e carente.</w:t>
            </w:r>
          </w:p>
          <w:p w14:paraId="67698CD4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Metodo di studio bisognoso di guida.</w:t>
            </w:r>
          </w:p>
          <w:p w14:paraId="574C8BF0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Impegno superficiale e discontinuo.</w:t>
            </w:r>
          </w:p>
          <w:p w14:paraId="2EA157BF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Partecipazione scarsa.</w:t>
            </w: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000E4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</w:tbl>
    <w:p w14:paraId="6352889F" w14:textId="77777777" w:rsidR="00AA1A48" w:rsidRDefault="00AA1A48"/>
    <w:p w14:paraId="70501C6B" w14:textId="77777777" w:rsidR="000D4FA8" w:rsidRDefault="000D4FA8"/>
    <w:p w14:paraId="4C5F1AD9" w14:textId="77777777" w:rsidR="000D4FA8" w:rsidRPr="00C55B80" w:rsidRDefault="000D4FA8"/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5"/>
        <w:gridCol w:w="3245"/>
        <w:gridCol w:w="3244"/>
      </w:tblGrid>
      <w:tr w:rsidR="00937BC2" w:rsidRPr="00C55B80" w14:paraId="4AAF59EE" w14:textId="77777777">
        <w:trPr>
          <w:trHeight w:val="226"/>
        </w:trPr>
        <w:tc>
          <w:tcPr>
            <w:tcW w:w="9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5D8E9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lastRenderedPageBreak/>
              <w:t>Casi particolari</w:t>
            </w:r>
          </w:p>
        </w:tc>
      </w:tr>
      <w:tr w:rsidR="00937BC2" w:rsidRPr="00C55B80" w14:paraId="352533F3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DFE5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Alunni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F2544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Motivazioni *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69B5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Cause **</w:t>
            </w:r>
          </w:p>
        </w:tc>
      </w:tr>
      <w:tr w:rsidR="00937BC2" w:rsidRPr="00C55B80" w14:paraId="3306F4B3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BA08" w14:textId="77777777" w:rsidR="00937BC2" w:rsidRPr="006059BD" w:rsidRDefault="00937BC2">
            <w:pPr>
              <w:spacing w:after="0" w:line="240" w:lineRule="auto"/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AD0F" w14:textId="77777777" w:rsidR="00937BC2" w:rsidRPr="006059BD" w:rsidRDefault="00937BC2">
            <w:pPr>
              <w:spacing w:after="0" w:line="240" w:lineRule="auto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DE81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67439C36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37D8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1185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C9B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30EE55C8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A8D9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4F84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6E1E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51BFB6AF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DAE2D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C9FE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E059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7E77727C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374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B718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DE93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10510AFF" w14:textId="77777777">
        <w:trPr>
          <w:trHeight w:val="22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EB05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EEEB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6783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171B7916" w14:textId="77777777">
        <w:trPr>
          <w:trHeight w:val="3086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F9C9A" w14:textId="77777777" w:rsidR="00937BC2" w:rsidRPr="00C55B80" w:rsidRDefault="00937BC2"/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69C2" w14:textId="77777777" w:rsidR="00445A83" w:rsidRDefault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* Legenda</w:t>
            </w:r>
          </w:p>
          <w:p w14:paraId="2830F897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A - gravi difficoltà di apprendimento</w:t>
            </w:r>
          </w:p>
          <w:p w14:paraId="79BD8CC6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B - difficoltà linguistiche (stranieri)</w:t>
            </w:r>
          </w:p>
          <w:p w14:paraId="77CE728D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C - disturbi comportamentali</w:t>
            </w:r>
          </w:p>
          <w:p w14:paraId="460D7758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D-</w:t>
            </w:r>
            <w:r w:rsidR="006059BD" w:rsidRPr="00C55B80">
              <w:rPr>
                <w:rStyle w:val="Nessuno"/>
                <w:sz w:val="20"/>
                <w:szCs w:val="20"/>
              </w:rPr>
              <w:t>disturbi specifici</w:t>
            </w:r>
            <w:r w:rsidRPr="00C55B80">
              <w:rPr>
                <w:rStyle w:val="Nessuno"/>
                <w:sz w:val="20"/>
                <w:szCs w:val="20"/>
              </w:rPr>
              <w:t xml:space="preserve"> di apprendimento</w:t>
            </w:r>
          </w:p>
          <w:p w14:paraId="0DA84902" w14:textId="77777777" w:rsidR="00937BC2" w:rsidRPr="00C55B80" w:rsidRDefault="00937BC2">
            <w:pPr>
              <w:spacing w:after="0" w:line="240" w:lineRule="auto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83A2" w14:textId="77777777" w:rsidR="00445A83" w:rsidRDefault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** Legenda</w:t>
            </w:r>
          </w:p>
          <w:p w14:paraId="4A979047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1 - ritmi di apprendimento lenti</w:t>
            </w:r>
          </w:p>
          <w:p w14:paraId="3386D700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2 - difficoltà nei processi logico-analitici</w:t>
            </w:r>
          </w:p>
          <w:p w14:paraId="56F2E15B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3 - gravi lacune nella preparazione di base</w:t>
            </w:r>
          </w:p>
          <w:p w14:paraId="3EBC4F67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4 - svantaggio </w:t>
            </w:r>
            <w:r w:rsidR="00A87F94" w:rsidRPr="00C55B80">
              <w:rPr>
                <w:rStyle w:val="Nessuno"/>
                <w:sz w:val="20"/>
                <w:szCs w:val="20"/>
              </w:rPr>
              <w:t>socioculturale</w:t>
            </w:r>
          </w:p>
          <w:p w14:paraId="593EF91C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5 - scarsa motivazione allo studio</w:t>
            </w:r>
          </w:p>
          <w:p w14:paraId="5FE78714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6 - situazione familiare difficile</w:t>
            </w:r>
          </w:p>
          <w:p w14:paraId="5035F749" w14:textId="77777777" w:rsidR="00937BC2" w:rsidRPr="00C55B80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7 - difficoltà di relazione con i pari e/o con gli adulti</w:t>
            </w:r>
          </w:p>
          <w:p w14:paraId="415C9060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>8 - motivi di salute</w:t>
            </w:r>
          </w:p>
        </w:tc>
      </w:tr>
    </w:tbl>
    <w:p w14:paraId="1400FC0A" w14:textId="77777777" w:rsidR="00937BC2" w:rsidRPr="00C55B80" w:rsidRDefault="00937BC2">
      <w:pPr>
        <w:rPr>
          <w:rStyle w:val="Nessuno"/>
          <w:sz w:val="20"/>
          <w:szCs w:val="20"/>
        </w:rPr>
      </w:pPr>
    </w:p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937BC2" w:rsidRPr="00C55B80" w14:paraId="7E60DE0C" w14:textId="77777777">
        <w:trPr>
          <w:trHeight w:val="226"/>
        </w:trPr>
        <w:tc>
          <w:tcPr>
            <w:tcW w:w="9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C435" w14:textId="08CFEEB8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Organizzazione scolastica per alunno/</w:t>
            </w:r>
            <w:r w:rsidR="006D305E">
              <w:rPr>
                <w:rStyle w:val="Nessuno"/>
                <w:b/>
                <w:bCs/>
                <w:sz w:val="20"/>
                <w:szCs w:val="20"/>
              </w:rPr>
              <w:t>con disabilità</w:t>
            </w:r>
          </w:p>
        </w:tc>
      </w:tr>
      <w:tr w:rsidR="00937BC2" w:rsidRPr="00C55B80" w14:paraId="5DF0CCAF" w14:textId="77777777">
        <w:trPr>
          <w:trHeight w:val="226"/>
        </w:trPr>
        <w:tc>
          <w:tcPr>
            <w:tcW w:w="2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3666C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sz w:val="20"/>
                <w:szCs w:val="20"/>
              </w:rPr>
              <w:t>Alunno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2502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sz w:val="20"/>
                <w:szCs w:val="20"/>
              </w:rPr>
              <w:t>Ore sostegno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AD85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sz w:val="20"/>
                <w:szCs w:val="20"/>
              </w:rPr>
              <w:t>Ore assistenza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AA176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sz w:val="20"/>
                <w:szCs w:val="20"/>
              </w:rPr>
              <w:t>Ambiti disciplinari seguiti</w:t>
            </w:r>
          </w:p>
        </w:tc>
      </w:tr>
      <w:tr w:rsidR="00937BC2" w:rsidRPr="00C55B80" w14:paraId="6358A023" w14:textId="77777777">
        <w:trPr>
          <w:trHeight w:val="518"/>
        </w:trPr>
        <w:tc>
          <w:tcPr>
            <w:tcW w:w="2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944D7" w14:textId="77777777" w:rsidR="00937BC2" w:rsidRPr="00C55B80" w:rsidRDefault="00937BC2">
            <w:pPr>
              <w:spacing w:after="0"/>
              <w:rPr>
                <w:rStyle w:val="Nessuno"/>
                <w:sz w:val="20"/>
                <w:szCs w:val="20"/>
                <w:u w:val="single"/>
              </w:rPr>
            </w:pPr>
          </w:p>
          <w:p w14:paraId="0502E232" w14:textId="77777777" w:rsidR="00937BC2" w:rsidRPr="00C55B80" w:rsidRDefault="00162568">
            <w:pPr>
              <w:spacing w:after="0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C55D4" w14:textId="77777777" w:rsidR="00937BC2" w:rsidRPr="00C55B80" w:rsidRDefault="00937BC2">
            <w:pPr>
              <w:spacing w:after="0"/>
              <w:rPr>
                <w:rStyle w:val="Nessuno"/>
                <w:sz w:val="20"/>
                <w:szCs w:val="20"/>
                <w:u w:val="single"/>
              </w:rPr>
            </w:pPr>
          </w:p>
          <w:p w14:paraId="206592AA" w14:textId="77777777" w:rsidR="00937BC2" w:rsidRPr="00C55B80" w:rsidRDefault="00162568">
            <w:pPr>
              <w:spacing w:after="0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45C4" w14:textId="77777777" w:rsidR="00937BC2" w:rsidRPr="00C55B80" w:rsidRDefault="00937BC2">
            <w:pPr>
              <w:spacing w:after="0"/>
              <w:rPr>
                <w:rStyle w:val="Nessuno"/>
                <w:sz w:val="20"/>
                <w:szCs w:val="20"/>
                <w:u w:val="single"/>
              </w:rPr>
            </w:pPr>
          </w:p>
          <w:p w14:paraId="7F597160" w14:textId="77777777" w:rsidR="00937BC2" w:rsidRPr="00C55B80" w:rsidRDefault="00162568">
            <w:pPr>
              <w:spacing w:after="0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F75C6" w14:textId="77777777" w:rsidR="00937BC2" w:rsidRPr="00C55B80" w:rsidRDefault="00937BC2">
            <w:pPr>
              <w:spacing w:after="0"/>
              <w:rPr>
                <w:rStyle w:val="Nessuno"/>
                <w:sz w:val="20"/>
                <w:szCs w:val="20"/>
                <w:u w:val="single"/>
              </w:rPr>
            </w:pPr>
          </w:p>
          <w:p w14:paraId="5A35F72F" w14:textId="77777777" w:rsidR="00937BC2" w:rsidRPr="00C55B80" w:rsidRDefault="00162568">
            <w:pPr>
              <w:spacing w:after="0"/>
            </w:pP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539A1BC7" w14:textId="77777777">
        <w:trPr>
          <w:trHeight w:val="1022"/>
        </w:trPr>
        <w:tc>
          <w:tcPr>
            <w:tcW w:w="9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454A" w14:textId="77777777" w:rsidR="00937BC2" w:rsidRPr="00C55B80" w:rsidRDefault="00937BC2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</w:p>
          <w:p w14:paraId="70E31B45" w14:textId="77777777" w:rsidR="00937BC2" w:rsidRPr="00C55B80" w:rsidRDefault="00162568" w:rsidP="005D235D">
            <w:pPr>
              <w:spacing w:after="0" w:line="240" w:lineRule="auto"/>
              <w:jc w:val="both"/>
            </w:pPr>
            <w:r w:rsidRPr="00C55B80">
              <w:rPr>
                <w:rStyle w:val="Nessuno"/>
                <w:sz w:val="20"/>
                <w:szCs w:val="20"/>
              </w:rPr>
              <w:t>N. B. Per le classi dove sono presenti alunni certificati, si allegherà il PEI ed una relazione contenente: la presentazione del caso, gli interventi del triennio, il programma svolto, la metodologia d’intervento, la descrizione delle potenzialità e dei risultati ottenuti dall’allievo, eventuali proposte di prove differenziate.</w:t>
            </w:r>
          </w:p>
        </w:tc>
      </w:tr>
    </w:tbl>
    <w:p w14:paraId="5A2888EB" w14:textId="77777777" w:rsidR="000D4FA8" w:rsidRDefault="000D4FA8">
      <w:pPr>
        <w:rPr>
          <w:rStyle w:val="Nessuno"/>
          <w:sz w:val="20"/>
          <w:szCs w:val="20"/>
        </w:rPr>
      </w:pPr>
    </w:p>
    <w:p w14:paraId="6019813A" w14:textId="77777777" w:rsidR="00055436" w:rsidRPr="00C55B80" w:rsidRDefault="00055436">
      <w:pPr>
        <w:rPr>
          <w:rStyle w:val="Nessuno"/>
          <w:sz w:val="20"/>
          <w:szCs w:val="20"/>
        </w:rPr>
      </w:pPr>
    </w:p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4"/>
      </w:tblGrid>
      <w:tr w:rsidR="00937BC2" w:rsidRPr="00C55B80" w14:paraId="2D09D893" w14:textId="77777777">
        <w:trPr>
          <w:trHeight w:val="2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F7073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Organizzazione dei contenuti</w:t>
            </w:r>
          </w:p>
        </w:tc>
      </w:tr>
      <w:tr w:rsidR="00937BC2" w:rsidRPr="00C55B80" w14:paraId="533D9373" w14:textId="77777777" w:rsidTr="005D235D">
        <w:trPr>
          <w:trHeight w:val="2075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4F59" w14:textId="77777777" w:rsidR="00445A83" w:rsidRPr="00C55B80" w:rsidRDefault="00445A83" w:rsidP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I contenuti sono stati organizzati in:</w:t>
            </w:r>
          </w:p>
          <w:p w14:paraId="6BDF0244" w14:textId="77777777" w:rsidR="00445A83" w:rsidRPr="00C55B80" w:rsidRDefault="00445A83" w:rsidP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unità didattiche</w:t>
            </w:r>
          </w:p>
          <w:p w14:paraId="6566CB22" w14:textId="77777777" w:rsidR="00445A83" w:rsidRPr="00C55B80" w:rsidRDefault="00445A83" w:rsidP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>moduli</w:t>
            </w:r>
          </w:p>
          <w:p w14:paraId="338BCEDD" w14:textId="77777777" w:rsidR="00445A83" w:rsidRPr="00C55B80" w:rsidRDefault="00445A83" w:rsidP="00445A83">
            <w:pPr>
              <w:spacing w:after="0" w:line="240" w:lineRule="auto"/>
              <w:rPr>
                <w:rStyle w:val="Nessuno"/>
                <w:sz w:val="20"/>
                <w:szCs w:val="20"/>
                <w:u w:val="single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Pr="00C55B80">
              <w:rPr>
                <w:rStyle w:val="Nessuno"/>
                <w:sz w:val="20"/>
                <w:szCs w:val="20"/>
              </w:rPr>
              <w:t xml:space="preserve">altro: 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  <w:p w14:paraId="158BC343" w14:textId="77777777" w:rsidR="00445A83" w:rsidRPr="00C55B80" w:rsidRDefault="00445A83" w:rsidP="00445A83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</w:p>
          <w:p w14:paraId="2DCEA60D" w14:textId="77777777" w:rsidR="00937BC2" w:rsidRDefault="005D235D" w:rsidP="007272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aree tematiche proposte all’inizio dell’anno sono state affrontate (tutte, quasi tutte, in parte…) con (maggiori/</w:t>
            </w:r>
            <w:r w:rsidR="00681E92">
              <w:rPr>
                <w:sz w:val="20"/>
                <w:szCs w:val="20"/>
              </w:rPr>
              <w:t>minori) momenti</w:t>
            </w:r>
            <w:r>
              <w:rPr>
                <w:sz w:val="20"/>
                <w:szCs w:val="20"/>
              </w:rPr>
              <w:t xml:space="preserve"> di approfondimento in relazione ai tempi e ai progressi degli alunni.</w:t>
            </w:r>
          </w:p>
          <w:p w14:paraId="6BC509DA" w14:textId="77777777" w:rsidR="005D235D" w:rsidRDefault="005D235D" w:rsidP="007272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117D4D4" w14:textId="77777777" w:rsidR="005D235D" w:rsidRDefault="005D235D" w:rsidP="00445A83">
            <w:pPr>
              <w:spacing w:after="0" w:line="240" w:lineRule="auto"/>
              <w:rPr>
                <w:sz w:val="20"/>
                <w:szCs w:val="20"/>
              </w:rPr>
            </w:pPr>
          </w:p>
          <w:p w14:paraId="0A4C7A66" w14:textId="77777777" w:rsidR="005D235D" w:rsidRDefault="005D235D" w:rsidP="00445A83">
            <w:pPr>
              <w:spacing w:after="0" w:line="240" w:lineRule="auto"/>
              <w:rPr>
                <w:sz w:val="20"/>
                <w:szCs w:val="20"/>
              </w:rPr>
            </w:pPr>
          </w:p>
          <w:p w14:paraId="33004312" w14:textId="77777777" w:rsidR="005D235D" w:rsidRDefault="005D235D" w:rsidP="00445A83">
            <w:pPr>
              <w:spacing w:after="0" w:line="240" w:lineRule="auto"/>
              <w:rPr>
                <w:sz w:val="20"/>
                <w:szCs w:val="20"/>
              </w:rPr>
            </w:pPr>
          </w:p>
          <w:p w14:paraId="2C19C85E" w14:textId="77777777" w:rsidR="005D235D" w:rsidRDefault="005D235D" w:rsidP="00445A83">
            <w:pPr>
              <w:spacing w:after="0" w:line="240" w:lineRule="auto"/>
              <w:rPr>
                <w:sz w:val="20"/>
                <w:szCs w:val="20"/>
              </w:rPr>
            </w:pPr>
          </w:p>
          <w:p w14:paraId="74289087" w14:textId="77777777" w:rsidR="005D235D" w:rsidRPr="00C55B80" w:rsidRDefault="005D235D" w:rsidP="00445A83">
            <w:pPr>
              <w:spacing w:after="0" w:line="240" w:lineRule="auto"/>
            </w:pPr>
          </w:p>
        </w:tc>
      </w:tr>
    </w:tbl>
    <w:p w14:paraId="7C4E8382" w14:textId="77777777" w:rsidR="00937BC2" w:rsidRPr="00C55B80" w:rsidRDefault="00937BC2">
      <w:pPr>
        <w:widowControl w:val="0"/>
        <w:spacing w:line="240" w:lineRule="auto"/>
        <w:rPr>
          <w:rStyle w:val="Nessuno"/>
          <w:sz w:val="20"/>
          <w:szCs w:val="20"/>
        </w:rPr>
      </w:pPr>
    </w:p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4"/>
      </w:tblGrid>
      <w:tr w:rsidR="00C55B80" w:rsidRPr="00C55B80" w14:paraId="12A51906" w14:textId="77777777" w:rsidTr="00EA28C3">
        <w:trPr>
          <w:trHeight w:val="2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FF2C" w14:textId="77777777" w:rsidR="00C55B80" w:rsidRPr="00C55B80" w:rsidRDefault="00C55B80" w:rsidP="00EA28C3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lastRenderedPageBreak/>
              <w:t>Progetti</w:t>
            </w:r>
          </w:p>
        </w:tc>
      </w:tr>
      <w:tr w:rsidR="00C55B80" w:rsidRPr="00C55B80" w14:paraId="21A8B74B" w14:textId="77777777" w:rsidTr="00C55B80">
        <w:trPr>
          <w:trHeight w:val="744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AD28" w14:textId="77777777" w:rsidR="00C55B80" w:rsidRPr="00C55B80" w:rsidRDefault="00C55B80" w:rsidP="001D6CAF">
            <w:pPr>
              <w:spacing w:after="0" w:line="240" w:lineRule="auto"/>
              <w:jc w:val="both"/>
            </w:pPr>
          </w:p>
        </w:tc>
      </w:tr>
    </w:tbl>
    <w:p w14:paraId="608C70F7" w14:textId="77777777" w:rsidR="00C55B80" w:rsidRPr="00C55B80" w:rsidRDefault="00C55B80">
      <w:pPr>
        <w:widowControl w:val="0"/>
        <w:spacing w:line="240" w:lineRule="auto"/>
        <w:rPr>
          <w:rStyle w:val="Nessuno"/>
          <w:sz w:val="20"/>
          <w:szCs w:val="20"/>
        </w:rPr>
      </w:pPr>
    </w:p>
    <w:tbl>
      <w:tblPr>
        <w:tblStyle w:val="TableNormal"/>
        <w:tblW w:w="9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4"/>
      </w:tblGrid>
      <w:tr w:rsidR="00937BC2" w:rsidRPr="00C55B80" w14:paraId="72E4AA79" w14:textId="77777777">
        <w:trPr>
          <w:trHeight w:val="2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6A0D4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Risultati degli interventi personalizzati effettuati</w:t>
            </w:r>
          </w:p>
        </w:tc>
      </w:tr>
      <w:tr w:rsidR="00937BC2" w:rsidRPr="00C55B80" w14:paraId="34D6D582" w14:textId="77777777">
        <w:trPr>
          <w:trHeight w:val="15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CC68" w14:textId="77777777" w:rsidR="00937BC2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Gli interventi di </w:t>
            </w:r>
            <w:r w:rsidRPr="00C55B80">
              <w:rPr>
                <w:rStyle w:val="Nessuno"/>
                <w:b/>
                <w:bCs/>
                <w:sz w:val="20"/>
                <w:szCs w:val="20"/>
              </w:rPr>
              <w:t>potenziamento/arricchimento</w:t>
            </w:r>
            <w:r w:rsidRPr="00C55B80">
              <w:rPr>
                <w:rStyle w:val="Nessuno"/>
                <w:sz w:val="20"/>
                <w:szCs w:val="20"/>
              </w:rPr>
              <w:t xml:space="preserve"> delle conoscenze e delle abilità sono risultati, nel </w:t>
            </w:r>
            <w:r w:rsidR="004D1AE9" w:rsidRPr="00C55B80">
              <w:rPr>
                <w:rStyle w:val="Nessuno"/>
                <w:sz w:val="20"/>
                <w:szCs w:val="20"/>
              </w:rPr>
              <w:t>complesso</w:t>
            </w:r>
            <w:r w:rsidR="004D1AE9">
              <w:rPr>
                <w:rStyle w:val="Nessuno"/>
                <w:sz w:val="20"/>
                <w:szCs w:val="20"/>
              </w:rPr>
              <w:t>:</w:t>
            </w:r>
          </w:p>
          <w:p w14:paraId="6DEA93B6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molto efficaci</w:t>
            </w:r>
          </w:p>
          <w:p w14:paraId="5B319677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 xml:space="preserve">☐   </w:t>
            </w:r>
            <w:r w:rsidR="00162568" w:rsidRPr="001D6CAF">
              <w:rPr>
                <w:rStyle w:val="Nessuno"/>
                <w:sz w:val="20"/>
                <w:szCs w:val="20"/>
              </w:rPr>
              <w:t>abbastanza efficaci</w:t>
            </w:r>
          </w:p>
          <w:p w14:paraId="18663C0F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parzialmente efficaci</w:t>
            </w:r>
          </w:p>
          <w:p w14:paraId="251AC359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scarsamente efficaci</w:t>
            </w:r>
          </w:p>
          <w:p w14:paraId="0EC4F425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Osservazioni </w:t>
            </w:r>
            <w:r w:rsidR="004D1AE9" w:rsidRPr="00C55B80">
              <w:rPr>
                <w:rStyle w:val="Nessuno"/>
                <w:sz w:val="20"/>
                <w:szCs w:val="20"/>
              </w:rPr>
              <w:t>particolari:  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  </w:t>
            </w:r>
          </w:p>
        </w:tc>
      </w:tr>
      <w:tr w:rsidR="00937BC2" w:rsidRPr="00C55B80" w14:paraId="1C244652" w14:textId="77777777">
        <w:trPr>
          <w:trHeight w:val="15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9A32" w14:textId="77777777" w:rsidR="00937BC2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Gli interventi di </w:t>
            </w:r>
            <w:r w:rsidRPr="00C55B80">
              <w:rPr>
                <w:rStyle w:val="Nessuno"/>
                <w:b/>
                <w:bCs/>
                <w:sz w:val="20"/>
                <w:szCs w:val="20"/>
              </w:rPr>
              <w:t>sostegno/consolidamento</w:t>
            </w:r>
            <w:r w:rsidRPr="00C55B80">
              <w:rPr>
                <w:rStyle w:val="Nessuno"/>
                <w:sz w:val="20"/>
                <w:szCs w:val="20"/>
              </w:rPr>
              <w:t xml:space="preserve"> delle conoscenze e delle abilità sono risultati, nel complesso:</w:t>
            </w:r>
          </w:p>
          <w:p w14:paraId="412D2BF5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molto efficaci</w:t>
            </w:r>
          </w:p>
          <w:p w14:paraId="7CFC2DE4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 xml:space="preserve">☐   </w:t>
            </w:r>
            <w:r w:rsidR="00162568" w:rsidRPr="001D6CAF">
              <w:rPr>
                <w:rStyle w:val="Nessuno"/>
                <w:sz w:val="20"/>
                <w:szCs w:val="20"/>
              </w:rPr>
              <w:t>abbastanza efficaci</w:t>
            </w:r>
          </w:p>
          <w:p w14:paraId="71798680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parzialmente efficaci</w:t>
            </w:r>
          </w:p>
          <w:p w14:paraId="5E29D44F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scarsamente efficaci</w:t>
            </w:r>
          </w:p>
          <w:p w14:paraId="05C2C5A0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Osservazioni </w:t>
            </w:r>
            <w:r w:rsidR="00F578B4" w:rsidRPr="00C55B80">
              <w:rPr>
                <w:rStyle w:val="Nessuno"/>
                <w:sz w:val="20"/>
                <w:szCs w:val="20"/>
              </w:rPr>
              <w:t>particolari:  </w:t>
            </w:r>
            <w:r w:rsidRPr="00C55B80">
              <w:rPr>
                <w:rStyle w:val="Nessuno"/>
                <w:sz w:val="20"/>
                <w:szCs w:val="20"/>
              </w:rPr>
              <w:t>  </w:t>
            </w:r>
          </w:p>
        </w:tc>
      </w:tr>
      <w:tr w:rsidR="00937BC2" w:rsidRPr="00C55B80" w14:paraId="0289691F" w14:textId="77777777">
        <w:trPr>
          <w:trHeight w:val="1526"/>
        </w:trPr>
        <w:tc>
          <w:tcPr>
            <w:tcW w:w="9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7E4C" w14:textId="77777777" w:rsidR="00937BC2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Gli interventi di </w:t>
            </w:r>
            <w:r w:rsidRPr="00C55B80">
              <w:rPr>
                <w:rStyle w:val="Nessuno"/>
                <w:b/>
                <w:bCs/>
                <w:sz w:val="20"/>
                <w:szCs w:val="20"/>
              </w:rPr>
              <w:t>recupero</w:t>
            </w:r>
            <w:r w:rsidRPr="00C55B80">
              <w:rPr>
                <w:rStyle w:val="Nessuno"/>
                <w:sz w:val="20"/>
                <w:szCs w:val="20"/>
              </w:rPr>
              <w:t xml:space="preserve"> delle conoscenze e delle abilità sono risultati, nel complesso:</w:t>
            </w:r>
          </w:p>
          <w:p w14:paraId="45BC0087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molto efficaci</w:t>
            </w:r>
          </w:p>
          <w:p w14:paraId="586D097E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 xml:space="preserve">☐   </w:t>
            </w:r>
            <w:r w:rsidR="00162568" w:rsidRPr="001D6CAF">
              <w:rPr>
                <w:rStyle w:val="Nessuno"/>
                <w:sz w:val="20"/>
                <w:szCs w:val="20"/>
              </w:rPr>
              <w:t xml:space="preserve"> abbastanza efficaci</w:t>
            </w:r>
          </w:p>
          <w:p w14:paraId="6A12076E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parzialmente efficaci</w:t>
            </w:r>
          </w:p>
          <w:p w14:paraId="50B3ECF0" w14:textId="77777777" w:rsidR="00937BC2" w:rsidRPr="00C55B80" w:rsidRDefault="00055436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>
              <w:rPr>
                <w:sz w:val="20"/>
                <w:szCs w:val="20"/>
              </w:rPr>
              <w:t xml:space="preserve">  </w:t>
            </w:r>
            <w:r w:rsidR="00162568" w:rsidRPr="00C55B80">
              <w:rPr>
                <w:rStyle w:val="Nessuno"/>
                <w:sz w:val="20"/>
                <w:szCs w:val="20"/>
              </w:rPr>
              <w:t>scarsamente efficaci</w:t>
            </w:r>
          </w:p>
          <w:p w14:paraId="21959532" w14:textId="77777777" w:rsidR="00937BC2" w:rsidRPr="00C55B80" w:rsidRDefault="00162568">
            <w:pPr>
              <w:spacing w:after="0" w:line="240" w:lineRule="auto"/>
            </w:pPr>
            <w:r w:rsidRPr="00C55B80">
              <w:rPr>
                <w:rStyle w:val="Nessuno"/>
                <w:sz w:val="20"/>
                <w:szCs w:val="20"/>
              </w:rPr>
              <w:t xml:space="preserve">Osservazioni </w:t>
            </w:r>
            <w:r w:rsidR="00F578B4" w:rsidRPr="00C55B80">
              <w:rPr>
                <w:rStyle w:val="Nessuno"/>
                <w:sz w:val="20"/>
                <w:szCs w:val="20"/>
              </w:rPr>
              <w:t>particolari:  </w:t>
            </w:r>
            <w:r w:rsidRPr="00C55B80">
              <w:rPr>
                <w:rStyle w:val="Nessuno"/>
                <w:sz w:val="20"/>
                <w:szCs w:val="20"/>
              </w:rPr>
              <w:t>  </w:t>
            </w:r>
          </w:p>
        </w:tc>
      </w:tr>
    </w:tbl>
    <w:p w14:paraId="6C928873" w14:textId="77777777" w:rsidR="00937BC2" w:rsidRPr="00C55B80" w:rsidRDefault="00937BC2" w:rsidP="00055436">
      <w:pPr>
        <w:widowControl w:val="0"/>
        <w:spacing w:line="240" w:lineRule="auto"/>
        <w:rPr>
          <w:rStyle w:val="Nessuno"/>
          <w:sz w:val="20"/>
          <w:szCs w:val="20"/>
        </w:rPr>
      </w:pPr>
    </w:p>
    <w:p w14:paraId="4C899AD7" w14:textId="77777777" w:rsidR="00087F89" w:rsidRPr="00C55B80" w:rsidRDefault="00087F89">
      <w:pPr>
        <w:widowControl w:val="0"/>
        <w:spacing w:line="240" w:lineRule="auto"/>
        <w:rPr>
          <w:rStyle w:val="Nessuno"/>
          <w:sz w:val="20"/>
          <w:szCs w:val="20"/>
        </w:rPr>
      </w:pPr>
    </w:p>
    <w:tbl>
      <w:tblPr>
        <w:tblStyle w:val="TableNormal"/>
        <w:tblW w:w="9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69"/>
        <w:gridCol w:w="4875"/>
        <w:gridCol w:w="36"/>
      </w:tblGrid>
      <w:tr w:rsidR="00937BC2" w:rsidRPr="00C55B80" w14:paraId="411F9D96" w14:textId="77777777" w:rsidTr="00FE79C5">
        <w:trPr>
          <w:gridAfter w:val="1"/>
          <w:wAfter w:w="36" w:type="dxa"/>
          <w:trHeight w:val="226"/>
        </w:trPr>
        <w:tc>
          <w:tcPr>
            <w:tcW w:w="9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0CA3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Risultati degli interventi personalizzati effettuati</w:t>
            </w:r>
          </w:p>
        </w:tc>
      </w:tr>
      <w:tr w:rsidR="00937BC2" w:rsidRPr="00C55B80" w14:paraId="4E6AB6D9" w14:textId="77777777" w:rsidTr="00FE79C5">
        <w:trPr>
          <w:gridAfter w:val="1"/>
          <w:wAfter w:w="36" w:type="dxa"/>
          <w:trHeight w:val="1006"/>
        </w:trPr>
        <w:tc>
          <w:tcPr>
            <w:tcW w:w="9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D4B32" w14:textId="77777777" w:rsidR="00937BC2" w:rsidRPr="005D235D" w:rsidRDefault="00162568" w:rsidP="005D23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>In riferimento alla progettazione del curricolo di classe sono state svolte le seguenti attività integrative extrascolastiche:</w:t>
            </w:r>
            <w:r w:rsidR="005D235D">
              <w:rPr>
                <w:rStyle w:val="Nessuno"/>
                <w:sz w:val="20"/>
                <w:szCs w:val="20"/>
              </w:rPr>
              <w:t xml:space="preserve"> (</w:t>
            </w:r>
            <w:r w:rsidRPr="00C55B80">
              <w:rPr>
                <w:rStyle w:val="Nessuno"/>
                <w:sz w:val="20"/>
                <w:szCs w:val="20"/>
              </w:rPr>
              <w:t xml:space="preserve">Concorsi, gare, </w:t>
            </w:r>
            <w:r w:rsidR="004D1AE9" w:rsidRPr="00C55B80">
              <w:rPr>
                <w:rStyle w:val="Nessuno"/>
                <w:sz w:val="20"/>
                <w:szCs w:val="20"/>
              </w:rPr>
              <w:t>manifestazioni</w:t>
            </w:r>
            <w:r w:rsidR="004D1AE9">
              <w:rPr>
                <w:rStyle w:val="Nessuno"/>
                <w:sz w:val="20"/>
                <w:szCs w:val="20"/>
              </w:rPr>
              <w:t>)</w:t>
            </w:r>
            <w:r w:rsidR="004D1AE9" w:rsidRPr="00C55B80">
              <w:rPr>
                <w:rStyle w:val="Nessuno"/>
                <w:sz w:val="20"/>
                <w:szCs w:val="20"/>
                <w:u w:val="single"/>
              </w:rPr>
              <w:t>  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  <w:r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</w:p>
        </w:tc>
      </w:tr>
      <w:tr w:rsidR="00937BC2" w:rsidRPr="00C55B80" w14:paraId="5AA5A531" w14:textId="77777777" w:rsidTr="00FE79C5">
        <w:trPr>
          <w:gridAfter w:val="1"/>
          <w:wAfter w:w="36" w:type="dxa"/>
          <w:trHeight w:val="226"/>
        </w:trPr>
        <w:tc>
          <w:tcPr>
            <w:tcW w:w="9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57C12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Rapporti con le famiglie</w:t>
            </w:r>
          </w:p>
        </w:tc>
      </w:tr>
      <w:tr w:rsidR="00937BC2" w:rsidRPr="00C55B80" w14:paraId="13BDEAF8" w14:textId="77777777" w:rsidTr="00055436">
        <w:trPr>
          <w:gridAfter w:val="1"/>
          <w:wAfter w:w="36" w:type="dxa"/>
          <w:trHeight w:val="2833"/>
        </w:trPr>
        <w:tc>
          <w:tcPr>
            <w:tcW w:w="9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FBF1CF3" w14:textId="77777777" w:rsidR="00055436" w:rsidRDefault="00055436">
            <w:pPr>
              <w:pStyle w:val="Paragrafoelenco"/>
              <w:spacing w:after="0" w:line="240" w:lineRule="auto"/>
              <w:ind w:left="360"/>
              <w:rPr>
                <w:rStyle w:val="Nessuno"/>
                <w:sz w:val="20"/>
                <w:szCs w:val="20"/>
                <w:u w:val="single"/>
              </w:rPr>
            </w:pPr>
          </w:p>
          <w:p w14:paraId="01C64915" w14:textId="77777777" w:rsidR="005D235D" w:rsidRPr="009755E7" w:rsidRDefault="005D235D" w:rsidP="005D23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755E7">
              <w:rPr>
                <w:sz w:val="20"/>
                <w:szCs w:val="20"/>
              </w:rPr>
              <w:t xml:space="preserve">ono stati: </w:t>
            </w:r>
          </w:p>
          <w:p w14:paraId="2EEE63F3" w14:textId="77777777" w:rsidR="005D235D" w:rsidRPr="003458E1" w:rsidRDefault="005D235D" w:rsidP="005D235D">
            <w:pPr>
              <w:pStyle w:val="Paragrafoelenco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 w:rsidRPr="001D6CAF">
              <w:rPr>
                <w:sz w:val="20"/>
                <w:szCs w:val="20"/>
              </w:rPr>
              <w:t>Abbastanza regolari</w:t>
            </w:r>
          </w:p>
          <w:p w14:paraId="0A7D3966" w14:textId="77777777" w:rsidR="005D235D" w:rsidRPr="003458E1" w:rsidRDefault="005D235D" w:rsidP="005D235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 w:rsidRPr="003458E1">
              <w:rPr>
                <w:sz w:val="20"/>
                <w:szCs w:val="20"/>
              </w:rPr>
              <w:t>Frequenti</w:t>
            </w:r>
          </w:p>
          <w:p w14:paraId="010FB98D" w14:textId="77777777" w:rsidR="005D235D" w:rsidRPr="003458E1" w:rsidRDefault="005D235D" w:rsidP="005D235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 w:rsidRPr="003458E1">
              <w:rPr>
                <w:sz w:val="20"/>
                <w:szCs w:val="20"/>
              </w:rPr>
              <w:t>Poco frequenti</w:t>
            </w:r>
          </w:p>
          <w:p w14:paraId="534E123D" w14:textId="77777777" w:rsidR="005D235D" w:rsidRPr="009755E7" w:rsidRDefault="005D235D" w:rsidP="005D235D">
            <w:pPr>
              <w:spacing w:after="0" w:line="240" w:lineRule="auto"/>
              <w:rPr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>e avvenuti tramite:</w:t>
            </w:r>
          </w:p>
          <w:p w14:paraId="751E9AF4" w14:textId="77777777" w:rsidR="005D235D" w:rsidRPr="001D6CAF" w:rsidRDefault="005D235D" w:rsidP="005D235D">
            <w:pPr>
              <w:spacing w:after="0" w:line="240" w:lineRule="auto"/>
              <w:rPr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>☐ Colloqui programmati secondo le modalità stabilite dal Collegio Docenti.</w:t>
            </w:r>
          </w:p>
          <w:p w14:paraId="322B846B" w14:textId="77777777" w:rsidR="005D235D" w:rsidRPr="00B86C87" w:rsidRDefault="005D235D" w:rsidP="005D235D">
            <w:pPr>
              <w:spacing w:after="0" w:line="240" w:lineRule="auto"/>
              <w:rPr>
                <w:sz w:val="20"/>
                <w:szCs w:val="20"/>
              </w:rPr>
            </w:pPr>
            <w:r w:rsidRPr="001D6CAF">
              <w:rPr>
                <w:sz w:val="20"/>
                <w:szCs w:val="20"/>
              </w:rPr>
              <w:t>☐ Comunicazioni e/o convocazioni in casi particolari (scarso impegno, assenze ingiustificate, comportamenti inadeguati sotto il profilo disciplinare, ecc.)</w:t>
            </w:r>
          </w:p>
          <w:p w14:paraId="4A83C76D" w14:textId="77777777" w:rsidR="005D235D" w:rsidRPr="00B86C87" w:rsidRDefault="005D235D" w:rsidP="005D235D">
            <w:pPr>
              <w:spacing w:after="0" w:line="240" w:lineRule="auto"/>
              <w:rPr>
                <w:sz w:val="20"/>
                <w:szCs w:val="20"/>
              </w:rPr>
            </w:pPr>
            <w:r w:rsidRPr="009755E7">
              <w:rPr>
                <w:sz w:val="20"/>
                <w:szCs w:val="20"/>
              </w:rPr>
              <w:t xml:space="preserve">☐ </w:t>
            </w:r>
            <w:r w:rsidRPr="00B86C87">
              <w:rPr>
                <w:sz w:val="20"/>
                <w:szCs w:val="20"/>
              </w:rPr>
              <w:t xml:space="preserve">Altro: </w:t>
            </w:r>
            <w:r w:rsidRPr="00B86C87">
              <w:rPr>
                <w:sz w:val="20"/>
                <w:szCs w:val="20"/>
                <w:u w:val="single"/>
              </w:rPr>
              <w:t>     </w:t>
            </w:r>
          </w:p>
          <w:p w14:paraId="3C86702C" w14:textId="77777777" w:rsidR="00055436" w:rsidRDefault="00055436">
            <w:pPr>
              <w:pStyle w:val="Paragrafoelenco"/>
              <w:spacing w:after="0" w:line="240" w:lineRule="auto"/>
              <w:ind w:left="360"/>
              <w:rPr>
                <w:rStyle w:val="Nessuno"/>
                <w:sz w:val="20"/>
                <w:szCs w:val="20"/>
                <w:u w:val="single"/>
              </w:rPr>
            </w:pPr>
          </w:p>
          <w:p w14:paraId="0C8A1E15" w14:textId="77777777" w:rsidR="00055436" w:rsidRDefault="00055436">
            <w:pPr>
              <w:pStyle w:val="Paragrafoelenco"/>
              <w:spacing w:after="0" w:line="240" w:lineRule="auto"/>
              <w:ind w:left="360"/>
              <w:rPr>
                <w:rStyle w:val="Nessuno"/>
                <w:sz w:val="20"/>
                <w:szCs w:val="20"/>
                <w:u w:val="single"/>
              </w:rPr>
            </w:pPr>
          </w:p>
          <w:p w14:paraId="29B0B3CB" w14:textId="77777777" w:rsidR="00987A5F" w:rsidRDefault="00987A5F" w:rsidP="005D235D">
            <w:pPr>
              <w:spacing w:after="0" w:line="240" w:lineRule="auto"/>
            </w:pPr>
          </w:p>
          <w:p w14:paraId="7AEE3401" w14:textId="77777777" w:rsidR="005D235D" w:rsidRDefault="005D235D" w:rsidP="005D235D">
            <w:pPr>
              <w:spacing w:after="0" w:line="240" w:lineRule="auto"/>
            </w:pPr>
          </w:p>
          <w:p w14:paraId="1F4E1296" w14:textId="77777777" w:rsidR="005D235D" w:rsidRDefault="005D235D" w:rsidP="005D235D">
            <w:pPr>
              <w:spacing w:after="0" w:line="240" w:lineRule="auto"/>
            </w:pPr>
          </w:p>
          <w:p w14:paraId="112BC0AA" w14:textId="77777777" w:rsidR="005D235D" w:rsidRDefault="005D235D" w:rsidP="005D235D">
            <w:pPr>
              <w:spacing w:after="0" w:line="240" w:lineRule="auto"/>
            </w:pPr>
          </w:p>
          <w:p w14:paraId="568AE7C3" w14:textId="77777777" w:rsidR="005D235D" w:rsidRDefault="005D235D" w:rsidP="005D235D">
            <w:pPr>
              <w:spacing w:after="0" w:line="240" w:lineRule="auto"/>
            </w:pPr>
          </w:p>
          <w:p w14:paraId="29EA11E9" w14:textId="77777777" w:rsidR="005D235D" w:rsidRPr="00C55B80" w:rsidRDefault="005D235D" w:rsidP="005D235D">
            <w:pPr>
              <w:spacing w:after="0" w:line="240" w:lineRule="auto"/>
            </w:pPr>
          </w:p>
        </w:tc>
      </w:tr>
      <w:tr w:rsidR="00937BC2" w:rsidRPr="00C55B80" w14:paraId="2ED5B6BF" w14:textId="77777777" w:rsidTr="00FE79C5">
        <w:trPr>
          <w:trHeight w:val="226"/>
        </w:trPr>
        <w:tc>
          <w:tcPr>
            <w:tcW w:w="9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BDEF8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lastRenderedPageBreak/>
              <w:t>Metodi e mezzi</w:t>
            </w:r>
          </w:p>
        </w:tc>
      </w:tr>
      <w:tr w:rsidR="00937BC2" w:rsidRPr="00C55B80" w14:paraId="019FABBA" w14:textId="77777777" w:rsidTr="00FE79C5">
        <w:trPr>
          <w:trHeight w:val="226"/>
        </w:trPr>
        <w:tc>
          <w:tcPr>
            <w:tcW w:w="4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9188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 xml:space="preserve">Metodologie </w:t>
            </w:r>
          </w:p>
        </w:tc>
        <w:tc>
          <w:tcPr>
            <w:tcW w:w="4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E791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Mezzi</w:t>
            </w:r>
          </w:p>
        </w:tc>
      </w:tr>
      <w:tr w:rsidR="00937BC2" w:rsidRPr="00C55B80" w14:paraId="4C3304E1" w14:textId="77777777" w:rsidTr="00FE79C5">
        <w:trPr>
          <w:trHeight w:val="2826"/>
        </w:trPr>
        <w:tc>
          <w:tcPr>
            <w:tcW w:w="4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B065" w14:textId="77777777" w:rsidR="00937BC2" w:rsidRPr="001D6CAF" w:rsidRDefault="007F10C1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D6CAF">
              <w:rPr>
                <w:sz w:val="20"/>
                <w:szCs w:val="20"/>
              </w:rPr>
              <w:t xml:space="preserve"> lezione</w:t>
            </w:r>
            <w:r w:rsidR="00162568" w:rsidRPr="001D6CAF">
              <w:rPr>
                <w:rStyle w:val="Nessuno"/>
                <w:sz w:val="20"/>
                <w:szCs w:val="20"/>
              </w:rPr>
              <w:t xml:space="preserve"> frontale e/o modalità sincrona</w:t>
            </w:r>
          </w:p>
          <w:p w14:paraId="3AFB0AE1" w14:textId="77777777" w:rsidR="00EC627E" w:rsidRDefault="007F10C1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D6CAF">
              <w:rPr>
                <w:sz w:val="20"/>
                <w:szCs w:val="20"/>
              </w:rPr>
              <w:t xml:space="preserve"> lavori</w:t>
            </w:r>
            <w:r w:rsidR="00162568" w:rsidRPr="001D6CAF">
              <w:rPr>
                <w:rStyle w:val="Nessuno"/>
                <w:sz w:val="20"/>
                <w:szCs w:val="20"/>
              </w:rPr>
              <w:t xml:space="preserve"> in coppie di aiuto</w:t>
            </w:r>
          </w:p>
          <w:p w14:paraId="4BDD262A" w14:textId="77777777" w:rsidR="00937BC2" w:rsidRPr="001D6CAF" w:rsidRDefault="007F10C1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D6CAF">
              <w:rPr>
                <w:sz w:val="20"/>
                <w:szCs w:val="20"/>
              </w:rPr>
              <w:t xml:space="preserve"> lavori</w:t>
            </w:r>
            <w:r w:rsidR="00162568" w:rsidRPr="001D6CAF">
              <w:rPr>
                <w:rStyle w:val="Nessuno"/>
                <w:sz w:val="20"/>
                <w:szCs w:val="20"/>
              </w:rPr>
              <w:t xml:space="preserve"> di gruppo per fasce di livello</w:t>
            </w:r>
          </w:p>
          <w:p w14:paraId="7E0DFD95" w14:textId="77777777" w:rsidR="00937BC2" w:rsidRPr="001D6CAF" w:rsidRDefault="007F10C1">
            <w:pPr>
              <w:spacing w:after="0" w:line="240" w:lineRule="auto"/>
              <w:rPr>
                <w:rStyle w:val="Nessuno"/>
                <w:sz w:val="20"/>
                <w:szCs w:val="20"/>
                <w:lang w:val="en-US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Pr="001D6CAF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D6CAF">
              <w:rPr>
                <w:sz w:val="20"/>
                <w:szCs w:val="20"/>
                <w:lang w:val="en-US"/>
              </w:rPr>
              <w:t>brain</w:t>
            </w:r>
            <w:r w:rsidR="00162568" w:rsidRPr="001D6CAF">
              <w:rPr>
                <w:rStyle w:val="Nessuno"/>
                <w:sz w:val="20"/>
                <w:szCs w:val="20"/>
                <w:lang w:val="en-US"/>
              </w:rPr>
              <w:t xml:space="preserve"> storming</w:t>
            </w:r>
            <w:proofErr w:type="gramEnd"/>
          </w:p>
          <w:p w14:paraId="79C645A5" w14:textId="77777777" w:rsidR="00937BC2" w:rsidRPr="001D6CAF" w:rsidRDefault="007F10C1">
            <w:pPr>
              <w:spacing w:after="0" w:line="240" w:lineRule="auto"/>
              <w:rPr>
                <w:rStyle w:val="Nessuno"/>
                <w:sz w:val="20"/>
                <w:szCs w:val="20"/>
                <w:lang w:val="en-US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Pr="001D6CAF">
              <w:rPr>
                <w:sz w:val="20"/>
                <w:szCs w:val="20"/>
                <w:lang w:val="en-US"/>
              </w:rPr>
              <w:t xml:space="preserve"> problem</w:t>
            </w:r>
            <w:r w:rsidR="00162568" w:rsidRPr="001D6CAF">
              <w:rPr>
                <w:rStyle w:val="Nessuno"/>
                <w:sz w:val="20"/>
                <w:szCs w:val="20"/>
                <w:lang w:val="en-US"/>
              </w:rPr>
              <w:t xml:space="preserve"> solving</w:t>
            </w:r>
          </w:p>
          <w:p w14:paraId="466AC958" w14:textId="77777777" w:rsidR="00937BC2" w:rsidRPr="00445A83" w:rsidRDefault="007F10C1">
            <w:pPr>
              <w:spacing w:after="0" w:line="240" w:lineRule="auto"/>
              <w:rPr>
                <w:rStyle w:val="Nessuno"/>
                <w:sz w:val="20"/>
                <w:szCs w:val="20"/>
                <w:lang w:val="en-US"/>
              </w:rPr>
            </w:pPr>
            <w:r w:rsidRPr="001D6CAF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Pr="001D6CAF">
              <w:rPr>
                <w:sz w:val="20"/>
                <w:szCs w:val="20"/>
                <w:lang w:val="en-US"/>
              </w:rPr>
              <w:t xml:space="preserve"> discussione</w:t>
            </w:r>
            <w:r w:rsidR="00162568" w:rsidRPr="001D6CAF">
              <w:rPr>
                <w:rStyle w:val="Nessuno"/>
                <w:sz w:val="20"/>
                <w:szCs w:val="20"/>
                <w:lang w:val="en-US"/>
              </w:rPr>
              <w:t xml:space="preserve"> guidata</w:t>
            </w:r>
          </w:p>
          <w:p w14:paraId="09BB1F4C" w14:textId="77777777" w:rsidR="00937BC2" w:rsidRPr="00055436" w:rsidRDefault="007F10C1">
            <w:pPr>
              <w:spacing w:after="0" w:line="240" w:lineRule="auto"/>
              <w:rPr>
                <w:rStyle w:val="Nessuno"/>
                <w:sz w:val="20"/>
                <w:szCs w:val="20"/>
                <w:lang w:val="en-US"/>
              </w:rPr>
            </w:pPr>
            <w:r w:rsidRPr="00055436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Pr="00055436">
              <w:rPr>
                <w:sz w:val="20"/>
                <w:szCs w:val="20"/>
                <w:lang w:val="en-US"/>
              </w:rPr>
              <w:t xml:space="preserve"> cooperative</w:t>
            </w:r>
            <w:r w:rsidR="00162568" w:rsidRPr="00055436">
              <w:rPr>
                <w:rStyle w:val="Nessuno"/>
                <w:sz w:val="20"/>
                <w:szCs w:val="20"/>
                <w:lang w:val="en-US"/>
              </w:rPr>
              <w:t xml:space="preserve"> learning</w:t>
            </w:r>
          </w:p>
          <w:p w14:paraId="6AAC506B" w14:textId="77777777" w:rsidR="00937BC2" w:rsidRDefault="007F10C1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9755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7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didattica</w:t>
            </w:r>
            <w:r w:rsidR="00162568" w:rsidRPr="00C55B80">
              <w:rPr>
                <w:rStyle w:val="Nessuno"/>
                <w:sz w:val="20"/>
                <w:szCs w:val="20"/>
              </w:rPr>
              <w:t xml:space="preserve"> laboratoriale</w:t>
            </w:r>
          </w:p>
          <w:p w14:paraId="6F960058" w14:textId="77777777" w:rsidR="00A163F5" w:rsidRDefault="00A163F5" w:rsidP="00A163F5">
            <w:pPr>
              <w:spacing w:after="0" w:line="240" w:lineRule="auto"/>
              <w:rPr>
                <w:sz w:val="20"/>
                <w:szCs w:val="20"/>
              </w:rPr>
            </w:pPr>
            <w:r w:rsidRPr="009755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7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D.</w:t>
            </w:r>
            <w:r w:rsidR="00B03FF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 w:rsidR="00B03FF8">
              <w:rPr>
                <w:sz w:val="20"/>
                <w:szCs w:val="20"/>
              </w:rPr>
              <w:t>I</w:t>
            </w:r>
            <w:r w:rsidRPr="009755E7">
              <w:rPr>
                <w:sz w:val="20"/>
                <w:szCs w:val="20"/>
              </w:rPr>
              <w:t>.</w:t>
            </w:r>
          </w:p>
          <w:p w14:paraId="68982A40" w14:textId="77777777" w:rsidR="00937BC2" w:rsidRPr="00C55B80" w:rsidRDefault="00B03FF8" w:rsidP="00EC627E">
            <w:pPr>
              <w:spacing w:after="0" w:line="240" w:lineRule="auto"/>
            </w:pPr>
            <w:r w:rsidRPr="009755E7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755E7">
              <w:rPr>
                <w:sz w:val="20"/>
                <w:szCs w:val="20"/>
              </w:rPr>
              <w:t xml:space="preserve"> </w:t>
            </w:r>
            <w:r w:rsidR="00874CE0">
              <w:rPr>
                <w:sz w:val="20"/>
                <w:szCs w:val="20"/>
              </w:rPr>
              <w:t>altro</w:t>
            </w:r>
            <w:r w:rsidR="00874CE0" w:rsidRPr="00C55B80">
              <w:rPr>
                <w:rStyle w:val="Nessuno"/>
                <w:sz w:val="20"/>
                <w:szCs w:val="20"/>
              </w:rPr>
              <w:t>:  </w:t>
            </w:r>
            <w:r w:rsidR="00162568" w:rsidRPr="00C55B80">
              <w:rPr>
                <w:rStyle w:val="Nessuno"/>
                <w:sz w:val="20"/>
                <w:szCs w:val="20"/>
                <w:u w:val="single"/>
              </w:rPr>
              <w:t> </w:t>
            </w:r>
          </w:p>
        </w:tc>
        <w:tc>
          <w:tcPr>
            <w:tcW w:w="4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C3E0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libri di testo formato cartaceo/ digitale</w:t>
            </w:r>
          </w:p>
          <w:p w14:paraId="15FC2E10" w14:textId="77777777" w:rsidR="00937BC2" w:rsidRPr="001D6CAF" w:rsidRDefault="00C55B80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 xml:space="preserve">testi </w:t>
            </w:r>
            <w:r w:rsidR="00162568" w:rsidRPr="001D6CAF">
              <w:rPr>
                <w:rStyle w:val="Nessuno"/>
                <w:sz w:val="20"/>
                <w:szCs w:val="20"/>
              </w:rPr>
              <w:t>e/ didattici di supporto</w:t>
            </w:r>
          </w:p>
          <w:p w14:paraId="067FCC72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stampa specializzata</w:t>
            </w:r>
          </w:p>
          <w:p w14:paraId="6FD2E077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schede predisposte dall’insegnante</w:t>
            </w:r>
          </w:p>
          <w:p w14:paraId="07FA3822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computer</w:t>
            </w:r>
          </w:p>
          <w:p w14:paraId="2548306B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uscite sul territorio</w:t>
            </w:r>
          </w:p>
          <w:p w14:paraId="5D7637F6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sussidi audiovisivi</w:t>
            </w:r>
          </w:p>
          <w:p w14:paraId="1B4DAFF6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giochi</w:t>
            </w:r>
          </w:p>
          <w:p w14:paraId="0E6430CF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L.I.M. (lavagna interattiva multimediale)</w:t>
            </w:r>
          </w:p>
          <w:p w14:paraId="34B130C5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visite guidate</w:t>
            </w:r>
          </w:p>
          <w:p w14:paraId="0CA8B88E" w14:textId="77777777" w:rsidR="00055436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055436" w:rsidRPr="001D6CAF">
              <w:rPr>
                <w:sz w:val="20"/>
                <w:szCs w:val="20"/>
              </w:rPr>
              <w:t xml:space="preserve">☐   </w:t>
            </w:r>
            <w:r w:rsidRPr="001D6CAF">
              <w:rPr>
                <w:rStyle w:val="Nessuno"/>
                <w:sz w:val="20"/>
                <w:szCs w:val="20"/>
              </w:rPr>
              <w:t>video</w:t>
            </w:r>
            <w:r w:rsidR="00FE79C5" w:rsidRPr="001D6CAF">
              <w:rPr>
                <w:rStyle w:val="Nessuno"/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lezione</w:t>
            </w:r>
            <w:r w:rsidRPr="00C55B80">
              <w:rPr>
                <w:rStyle w:val="Nessuno"/>
                <w:sz w:val="20"/>
                <w:szCs w:val="20"/>
              </w:rPr>
              <w:t xml:space="preserve"> </w:t>
            </w:r>
          </w:p>
          <w:p w14:paraId="3FBCE1E6" w14:textId="77777777" w:rsidR="00937BC2" w:rsidRPr="00C55B80" w:rsidRDefault="00874CE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  <w:r w:rsidR="00055436" w:rsidRPr="009755E7">
              <w:rPr>
                <w:sz w:val="20"/>
                <w:szCs w:val="20"/>
              </w:rPr>
              <w:t xml:space="preserve">☐ </w:t>
            </w:r>
            <w:r w:rsidR="00055436">
              <w:rPr>
                <w:sz w:val="20"/>
                <w:szCs w:val="20"/>
              </w:rPr>
              <w:t xml:space="preserve"> </w:t>
            </w:r>
            <w:r w:rsidR="00055436" w:rsidRPr="00C55B80">
              <w:rPr>
                <w:rStyle w:val="Nessuno"/>
                <w:sz w:val="20"/>
                <w:szCs w:val="20"/>
              </w:rPr>
              <w:t xml:space="preserve"> altro:</w:t>
            </w:r>
          </w:p>
        </w:tc>
      </w:tr>
    </w:tbl>
    <w:p w14:paraId="5C4EFAC9" w14:textId="77777777" w:rsidR="00937BC2" w:rsidRPr="00C55B80" w:rsidRDefault="00937BC2">
      <w:pPr>
        <w:widowControl w:val="0"/>
        <w:spacing w:after="0" w:line="240" w:lineRule="auto"/>
        <w:rPr>
          <w:rStyle w:val="Nessuno"/>
          <w:sz w:val="20"/>
          <w:szCs w:val="20"/>
        </w:rPr>
      </w:pPr>
    </w:p>
    <w:p w14:paraId="5CF7E30F" w14:textId="77777777" w:rsidR="00937BC2" w:rsidRPr="00C55B80" w:rsidRDefault="00937BC2"/>
    <w:tbl>
      <w:tblPr>
        <w:tblStyle w:val="TableNormal"/>
        <w:tblW w:w="98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"/>
        <w:gridCol w:w="2269"/>
        <w:gridCol w:w="566"/>
        <w:gridCol w:w="266"/>
        <w:gridCol w:w="467"/>
        <w:gridCol w:w="2742"/>
        <w:gridCol w:w="3210"/>
        <w:gridCol w:w="108"/>
        <w:gridCol w:w="152"/>
      </w:tblGrid>
      <w:tr w:rsidR="00937BC2" w:rsidRPr="00C55B80" w14:paraId="0E22DA4C" w14:textId="77777777" w:rsidTr="006059BD">
        <w:trPr>
          <w:gridBefore w:val="1"/>
          <w:wBefore w:w="108" w:type="dxa"/>
          <w:trHeight w:val="226"/>
        </w:trPr>
        <w:tc>
          <w:tcPr>
            <w:tcW w:w="97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EA1D3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Verifica e valutazione</w:t>
            </w:r>
          </w:p>
        </w:tc>
      </w:tr>
      <w:tr w:rsidR="00937BC2" w:rsidRPr="00C55B80" w14:paraId="6A2AC7A0" w14:textId="77777777" w:rsidTr="006059BD">
        <w:trPr>
          <w:gridBefore w:val="1"/>
          <w:wBefore w:w="108" w:type="dxa"/>
          <w:trHeight w:val="1786"/>
        </w:trPr>
        <w:tc>
          <w:tcPr>
            <w:tcW w:w="97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4363" w14:textId="77777777" w:rsidR="005D235D" w:rsidRDefault="005D235D" w:rsidP="005D23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valutazione del </w:t>
            </w:r>
            <w:r w:rsidR="006059BD">
              <w:rPr>
                <w:sz w:val="20"/>
                <w:szCs w:val="20"/>
              </w:rPr>
              <w:t>profitto emerge</w:t>
            </w:r>
            <w:r>
              <w:rPr>
                <w:sz w:val="20"/>
                <w:szCs w:val="20"/>
              </w:rPr>
              <w:t xml:space="preserve"> dal confronto dei risultati ottenuti dagli alunni con i risultati attesi. </w:t>
            </w:r>
          </w:p>
          <w:p w14:paraId="7FAF2C7D" w14:textId="77777777" w:rsidR="005D235D" w:rsidRDefault="005D235D" w:rsidP="005D23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valutazione è:</w:t>
            </w:r>
          </w:p>
          <w:p w14:paraId="7E4ABD74" w14:textId="77777777" w:rsidR="005D235D" w:rsidRDefault="005D235D" w:rsidP="005D235D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85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Continuativa, su tempi lunghi per evidenziare l’acquisizione dei contenuti.</w:t>
            </w:r>
          </w:p>
          <w:p w14:paraId="145309B3" w14:textId="77777777" w:rsidR="005D235D" w:rsidRDefault="005D235D" w:rsidP="005D235D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85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Individualizzata, deve mantenere la memoria del passato e del presente di ogni singolo alunno.</w:t>
            </w:r>
          </w:p>
          <w:p w14:paraId="50A7C38F" w14:textId="77777777" w:rsidR="005D235D" w:rsidRDefault="005D235D" w:rsidP="005D235D">
            <w:pPr>
              <w:pStyle w:val="Paragrafoelenco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285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Autentica, deve fare riferimento ad un progetto ben preciso e dare spazio all’autovalutazione.</w:t>
            </w:r>
          </w:p>
          <w:p w14:paraId="4F06333E" w14:textId="77777777" w:rsidR="005D235D" w:rsidRPr="00FB1711" w:rsidRDefault="005D235D" w:rsidP="005D235D">
            <w:pPr>
              <w:spacing w:after="0" w:line="240" w:lineRule="auto"/>
              <w:ind w:lef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valutazione chiude e completa il processo di apprendimento. Verificherà l’impegno e le conoscenze acquisite dagli alunni, tendendo al potenziamento e al miglioramento delle competenze e delle capacità possedute. Essa in tal modo diverrà sostegno e impulso costruttivo, utile a promuovere il successo formativo di tutti gli alunni.</w:t>
            </w:r>
          </w:p>
          <w:p w14:paraId="3BE8B9C0" w14:textId="77777777" w:rsidR="00937BC2" w:rsidRPr="00C55B80" w:rsidRDefault="00937BC2" w:rsidP="005D235D">
            <w:pPr>
              <w:spacing w:after="0" w:line="240" w:lineRule="auto"/>
              <w:jc w:val="both"/>
            </w:pPr>
          </w:p>
        </w:tc>
      </w:tr>
      <w:tr w:rsidR="00937BC2" w:rsidRPr="00C55B80" w14:paraId="5A7C6359" w14:textId="77777777" w:rsidTr="006059BD">
        <w:trPr>
          <w:gridBefore w:val="1"/>
          <w:wBefore w:w="108" w:type="dxa"/>
          <w:trHeight w:val="226"/>
        </w:trPr>
        <w:tc>
          <w:tcPr>
            <w:tcW w:w="97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92CE8" w14:textId="77777777" w:rsidR="00937BC2" w:rsidRPr="00C55B80" w:rsidRDefault="00162568">
            <w:pPr>
              <w:spacing w:after="0" w:line="240" w:lineRule="auto"/>
              <w:jc w:val="center"/>
            </w:pPr>
            <w:r w:rsidRPr="00C55B80">
              <w:rPr>
                <w:rStyle w:val="Nessuno"/>
                <w:b/>
                <w:bCs/>
                <w:sz w:val="20"/>
                <w:szCs w:val="20"/>
              </w:rPr>
              <w:t>Modalità di verifica</w:t>
            </w:r>
          </w:p>
        </w:tc>
      </w:tr>
      <w:tr w:rsidR="00937BC2" w:rsidRPr="00C55B80" w14:paraId="0AE1EEE1" w14:textId="77777777" w:rsidTr="006059BD">
        <w:trPr>
          <w:gridBefore w:val="1"/>
          <w:wBefore w:w="108" w:type="dxa"/>
          <w:trHeight w:val="1786"/>
        </w:trPr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2778" w14:textId="77777777" w:rsidR="00937BC2" w:rsidRPr="001D6CAF" w:rsidRDefault="00162568">
            <w:pPr>
              <w:spacing w:after="0" w:line="240" w:lineRule="auto"/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prove scritte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1424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componimenti</w:t>
            </w:r>
          </w:p>
          <w:p w14:paraId="03A87223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relazioni</w:t>
            </w:r>
          </w:p>
          <w:p w14:paraId="702F6002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sintesi</w:t>
            </w:r>
          </w:p>
          <w:p w14:paraId="64832EE0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 xml:space="preserve">questionari aperti </w:t>
            </w:r>
          </w:p>
          <w:p w14:paraId="17AA34D9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questionari a scelta multipla</w:t>
            </w:r>
          </w:p>
          <w:p w14:paraId="77BA2AC4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testi da completare</w:t>
            </w:r>
          </w:p>
          <w:p w14:paraId="3C079B69" w14:textId="77777777" w:rsidR="00937BC2" w:rsidRPr="001D6CAF" w:rsidRDefault="00162568">
            <w:pPr>
              <w:spacing w:after="0" w:line="240" w:lineRule="auto"/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 xml:space="preserve">altro: </w:t>
            </w:r>
            <w:r w:rsidRPr="001D6CAF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0236E3EE" w14:textId="77777777" w:rsidTr="006059BD">
        <w:trPr>
          <w:gridBefore w:val="1"/>
          <w:wBefore w:w="108" w:type="dxa"/>
          <w:trHeight w:val="1266"/>
        </w:trPr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5D827" w14:textId="77777777" w:rsidR="00937BC2" w:rsidRPr="001D6CAF" w:rsidRDefault="006B4A27">
            <w:pPr>
              <w:spacing w:after="0" w:line="240" w:lineRule="auto"/>
            </w:pPr>
            <w:r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D6CAF">
              <w:rPr>
                <w:sz w:val="20"/>
                <w:szCs w:val="20"/>
              </w:rPr>
              <w:t xml:space="preserve"> </w:t>
            </w:r>
            <w:r w:rsidR="00162568" w:rsidRPr="001D6CAF">
              <w:rPr>
                <w:rStyle w:val="Nessuno"/>
                <w:sz w:val="20"/>
                <w:szCs w:val="20"/>
              </w:rPr>
              <w:t>prove orali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FC4D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interrogazioni</w:t>
            </w:r>
          </w:p>
          <w:p w14:paraId="4688EF49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relazione su attività svolte</w:t>
            </w:r>
          </w:p>
          <w:p w14:paraId="0E50B125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interventi</w:t>
            </w:r>
          </w:p>
          <w:p w14:paraId="48A881F4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discussione su argomenti di studio</w:t>
            </w:r>
          </w:p>
          <w:p w14:paraId="038E393F" w14:textId="77777777" w:rsidR="00937BC2" w:rsidRPr="001D6CAF" w:rsidRDefault="00162568">
            <w:pPr>
              <w:spacing w:after="0" w:line="240" w:lineRule="auto"/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 xml:space="preserve">altro: </w:t>
            </w:r>
            <w:r w:rsidRPr="001D6CAF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3C0CD65B" w14:textId="77777777" w:rsidTr="006059BD">
        <w:trPr>
          <w:gridBefore w:val="1"/>
          <w:wBefore w:w="108" w:type="dxa"/>
          <w:trHeight w:val="1006"/>
        </w:trPr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E43A" w14:textId="77777777" w:rsidR="00937BC2" w:rsidRPr="001D6CAF" w:rsidRDefault="00162568">
            <w:pPr>
              <w:spacing w:after="0" w:line="240" w:lineRule="auto"/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prove pratiche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327B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prove grafiche</w:t>
            </w:r>
          </w:p>
          <w:p w14:paraId="0FBF6603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prove strumentali e vocali</w:t>
            </w:r>
          </w:p>
          <w:p w14:paraId="3CB945F3" w14:textId="77777777" w:rsidR="00937BC2" w:rsidRPr="001D6CAF" w:rsidRDefault="00162568">
            <w:pPr>
              <w:spacing w:after="0" w:line="240" w:lineRule="auto"/>
              <w:rPr>
                <w:rStyle w:val="Nessuno"/>
                <w:sz w:val="20"/>
                <w:szCs w:val="20"/>
              </w:rPr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>test motori</w:t>
            </w:r>
          </w:p>
          <w:p w14:paraId="2ABD5258" w14:textId="77777777" w:rsidR="00937BC2" w:rsidRPr="001D6CAF" w:rsidRDefault="00162568">
            <w:pPr>
              <w:spacing w:after="0" w:line="240" w:lineRule="auto"/>
            </w:pPr>
            <w:r w:rsidRPr="001D6CAF">
              <w:rPr>
                <w:rStyle w:val="Nessuno"/>
                <w:sz w:val="20"/>
                <w:szCs w:val="20"/>
              </w:rPr>
              <w:t xml:space="preserve"> </w:t>
            </w:r>
            <w:r w:rsidR="006B4A27" w:rsidRPr="001D6CA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B4A27" w:rsidRPr="001D6CAF">
              <w:rPr>
                <w:sz w:val="20"/>
                <w:szCs w:val="20"/>
              </w:rPr>
              <w:t xml:space="preserve"> </w:t>
            </w:r>
            <w:r w:rsidRPr="001D6CAF">
              <w:rPr>
                <w:rStyle w:val="Nessuno"/>
                <w:sz w:val="20"/>
                <w:szCs w:val="20"/>
              </w:rPr>
              <w:t xml:space="preserve">altro: </w:t>
            </w:r>
            <w:r w:rsidRPr="001D6CAF">
              <w:rPr>
                <w:rStyle w:val="Nessuno"/>
                <w:sz w:val="20"/>
                <w:szCs w:val="20"/>
                <w:u w:val="single"/>
              </w:rPr>
              <w:t>     </w:t>
            </w:r>
          </w:p>
        </w:tc>
      </w:tr>
      <w:tr w:rsidR="00937BC2" w:rsidRPr="00C55B80" w14:paraId="040EF277" w14:textId="77777777" w:rsidTr="006059BD">
        <w:tblPrEx>
          <w:jc w:val="center"/>
        </w:tblPrEx>
        <w:trPr>
          <w:gridAfter w:val="2"/>
          <w:wAfter w:w="260" w:type="dxa"/>
          <w:trHeight w:val="756"/>
          <w:jc w:val="center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3979" w14:textId="77777777" w:rsidR="00937BC2" w:rsidRPr="008F5A71" w:rsidRDefault="00937BC2">
            <w:pPr>
              <w:spacing w:after="0" w:line="240" w:lineRule="auto"/>
              <w:rPr>
                <w:rStyle w:val="Nessuno"/>
              </w:rPr>
            </w:pPr>
          </w:p>
          <w:p w14:paraId="2C11BDAF" w14:textId="77777777" w:rsidR="00937BC2" w:rsidRPr="008F5A71" w:rsidRDefault="00721711">
            <w:pPr>
              <w:spacing w:after="0" w:line="240" w:lineRule="auto"/>
            </w:pPr>
            <w:r>
              <w:t>Data e luogo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8A" w14:textId="77777777" w:rsidR="00937BC2" w:rsidRPr="00C55B80" w:rsidRDefault="00937BC2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1E3D" w14:textId="77777777" w:rsidR="00937BC2" w:rsidRPr="00C55B80" w:rsidRDefault="00937BC2">
            <w:pPr>
              <w:spacing w:after="0" w:line="240" w:lineRule="auto"/>
              <w:jc w:val="center"/>
            </w:pPr>
          </w:p>
        </w:tc>
      </w:tr>
      <w:tr w:rsidR="00937BC2" w:rsidRPr="00C55B80" w14:paraId="692C2A21" w14:textId="77777777" w:rsidTr="006059BD">
        <w:trPr>
          <w:gridBefore w:val="1"/>
          <w:gridAfter w:val="1"/>
          <w:wBefore w:w="108" w:type="dxa"/>
          <w:wAfter w:w="152" w:type="dxa"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6CB6" w14:textId="77777777" w:rsidR="00937BC2" w:rsidRPr="00C55B80" w:rsidRDefault="00937BC2"/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F65C6" w14:textId="77777777" w:rsidR="00937BC2" w:rsidRPr="00C55B80" w:rsidRDefault="00937BC2"/>
        </w:tc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26BB" w14:textId="77777777" w:rsidR="00937BC2" w:rsidRDefault="00681E92" w:rsidP="00FE79C5">
            <w:pPr>
              <w:spacing w:after="0" w:line="240" w:lineRule="auto"/>
              <w:jc w:val="center"/>
              <w:rPr>
                <w:rStyle w:val="Nessuno"/>
              </w:rPr>
            </w:pPr>
            <w:r w:rsidRPr="008F5A71">
              <w:rPr>
                <w:rStyle w:val="Nessuno"/>
              </w:rPr>
              <w:t>Il coordinatore</w:t>
            </w:r>
          </w:p>
          <w:p w14:paraId="6D7AD0E9" w14:textId="77777777" w:rsidR="0020523D" w:rsidRDefault="0020523D" w:rsidP="0020523D">
            <w:pPr>
              <w:spacing w:after="0" w:line="240" w:lineRule="auto"/>
              <w:jc w:val="center"/>
              <w:rPr>
                <w:rStyle w:val="Nessuno"/>
                <w:sz w:val="20"/>
                <w:szCs w:val="20"/>
              </w:rPr>
            </w:pPr>
          </w:p>
          <w:p w14:paraId="1BAD79F3" w14:textId="77777777" w:rsidR="0020523D" w:rsidRPr="00C55B80" w:rsidRDefault="0020523D" w:rsidP="0020523D">
            <w:pPr>
              <w:spacing w:after="0" w:line="240" w:lineRule="auto"/>
              <w:jc w:val="center"/>
            </w:pPr>
          </w:p>
        </w:tc>
      </w:tr>
    </w:tbl>
    <w:p w14:paraId="5E591F6F" w14:textId="77777777" w:rsidR="00987A5F" w:rsidRDefault="00987A5F" w:rsidP="00FE79C5">
      <w:pPr>
        <w:widowControl w:val="0"/>
        <w:tabs>
          <w:tab w:val="left" w:pos="3468"/>
        </w:tabs>
        <w:spacing w:line="240" w:lineRule="auto"/>
      </w:pPr>
    </w:p>
    <w:sectPr w:rsidR="00987A5F" w:rsidSect="00341CB0">
      <w:headerReference w:type="first" r:id="rId8"/>
      <w:pgSz w:w="11900" w:h="16840"/>
      <w:pgMar w:top="533" w:right="1134" w:bottom="851" w:left="1134" w:header="426" w:footer="2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AD6A" w14:textId="77777777" w:rsidR="009C705E" w:rsidRDefault="009C705E">
      <w:pPr>
        <w:spacing w:after="0" w:line="240" w:lineRule="auto"/>
      </w:pPr>
      <w:r>
        <w:separator/>
      </w:r>
    </w:p>
  </w:endnote>
  <w:endnote w:type="continuationSeparator" w:id="0">
    <w:p w14:paraId="356C7BB3" w14:textId="77777777" w:rsidR="009C705E" w:rsidRDefault="009C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30B4" w14:textId="77777777" w:rsidR="009C705E" w:rsidRDefault="009C705E">
      <w:pPr>
        <w:spacing w:after="0" w:line="240" w:lineRule="auto"/>
      </w:pPr>
      <w:r>
        <w:separator/>
      </w:r>
    </w:p>
  </w:footnote>
  <w:footnote w:type="continuationSeparator" w:id="0">
    <w:p w14:paraId="50D4A2C4" w14:textId="77777777" w:rsidR="009C705E" w:rsidRDefault="009C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E73B" w14:textId="77777777" w:rsidR="000D4FA8" w:rsidRDefault="000D4FA8" w:rsidP="00541497">
    <w:pPr>
      <w:pStyle w:val="Intestazione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39F"/>
    <w:multiLevelType w:val="hybridMultilevel"/>
    <w:tmpl w:val="D5083E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85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2"/>
    <w:rsid w:val="00044FFE"/>
    <w:rsid w:val="00055436"/>
    <w:rsid w:val="00087F89"/>
    <w:rsid w:val="000B1AE0"/>
    <w:rsid w:val="000D4FA8"/>
    <w:rsid w:val="00143DB4"/>
    <w:rsid w:val="00151118"/>
    <w:rsid w:val="00156903"/>
    <w:rsid w:val="00162568"/>
    <w:rsid w:val="001D6CAF"/>
    <w:rsid w:val="001E5006"/>
    <w:rsid w:val="00200D0E"/>
    <w:rsid w:val="0020523D"/>
    <w:rsid w:val="00217A41"/>
    <w:rsid w:val="0022083F"/>
    <w:rsid w:val="002302B1"/>
    <w:rsid w:val="003023CE"/>
    <w:rsid w:val="00341CB0"/>
    <w:rsid w:val="00445A83"/>
    <w:rsid w:val="004564F8"/>
    <w:rsid w:val="004D1AE9"/>
    <w:rsid w:val="004E12A3"/>
    <w:rsid w:val="00541497"/>
    <w:rsid w:val="005B1DB7"/>
    <w:rsid w:val="005B5D13"/>
    <w:rsid w:val="005B7D79"/>
    <w:rsid w:val="005D235D"/>
    <w:rsid w:val="00601FDE"/>
    <w:rsid w:val="006059BD"/>
    <w:rsid w:val="006741B9"/>
    <w:rsid w:val="00681E92"/>
    <w:rsid w:val="006B4A27"/>
    <w:rsid w:val="006D305E"/>
    <w:rsid w:val="00721711"/>
    <w:rsid w:val="007272A9"/>
    <w:rsid w:val="00732CA5"/>
    <w:rsid w:val="007D22CD"/>
    <w:rsid w:val="007F10C1"/>
    <w:rsid w:val="008544E5"/>
    <w:rsid w:val="00874CE0"/>
    <w:rsid w:val="008F5A71"/>
    <w:rsid w:val="00913B20"/>
    <w:rsid w:val="0092532E"/>
    <w:rsid w:val="00937BC2"/>
    <w:rsid w:val="0097260C"/>
    <w:rsid w:val="00987A5F"/>
    <w:rsid w:val="009C705E"/>
    <w:rsid w:val="009D7299"/>
    <w:rsid w:val="00A163F5"/>
    <w:rsid w:val="00A22A8F"/>
    <w:rsid w:val="00A549EC"/>
    <w:rsid w:val="00A87F94"/>
    <w:rsid w:val="00AA1A48"/>
    <w:rsid w:val="00B03FF8"/>
    <w:rsid w:val="00B3098C"/>
    <w:rsid w:val="00B34BD0"/>
    <w:rsid w:val="00B633B5"/>
    <w:rsid w:val="00B77D15"/>
    <w:rsid w:val="00B90C10"/>
    <w:rsid w:val="00BD72FB"/>
    <w:rsid w:val="00BE4BD8"/>
    <w:rsid w:val="00C55B80"/>
    <w:rsid w:val="00C820BB"/>
    <w:rsid w:val="00C84327"/>
    <w:rsid w:val="00CC59E4"/>
    <w:rsid w:val="00CD121C"/>
    <w:rsid w:val="00CE3C13"/>
    <w:rsid w:val="00D322FE"/>
    <w:rsid w:val="00D7584F"/>
    <w:rsid w:val="00D80AF7"/>
    <w:rsid w:val="00E46BDC"/>
    <w:rsid w:val="00E57A09"/>
    <w:rsid w:val="00E62A62"/>
    <w:rsid w:val="00EA28C3"/>
    <w:rsid w:val="00EB7976"/>
    <w:rsid w:val="00EC627E"/>
    <w:rsid w:val="00F578B4"/>
    <w:rsid w:val="00FE79C5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91AA"/>
  <w15:docId w15:val="{A9AA5D95-81F1-46A3-9D0F-D506369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41CB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41CB0"/>
    <w:rPr>
      <w:u w:val="single"/>
    </w:rPr>
  </w:style>
  <w:style w:type="table" w:customStyle="1" w:styleId="TableNormal">
    <w:name w:val="Table Normal"/>
    <w:rsid w:val="00341C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41C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341CB0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  <w:rsid w:val="00341CB0"/>
    <w:rPr>
      <w:lang w:val="it-IT"/>
    </w:rPr>
  </w:style>
  <w:style w:type="paragraph" w:styleId="Intestazione">
    <w:name w:val="header"/>
    <w:rsid w:val="00341CB0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essunaspaziatura">
    <w:name w:val="No Spacing"/>
    <w:rsid w:val="00341CB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uiPriority w:val="34"/>
    <w:qFormat/>
    <w:rsid w:val="00341CB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C3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9BCA10-88D8-4F9C-9CEC-D761D6F2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Sabine Pareik</cp:lastModifiedBy>
  <cp:revision>2</cp:revision>
  <dcterms:created xsi:type="dcterms:W3CDTF">2025-06-24T15:39:00Z</dcterms:created>
  <dcterms:modified xsi:type="dcterms:W3CDTF">2025-06-24T15:39:00Z</dcterms:modified>
</cp:coreProperties>
</file>